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60" w:rsidRDefault="00390F60" w:rsidP="00390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  <w:t>Grāmatvedība</w:t>
      </w:r>
    </w:p>
    <w:p w:rsidR="00390F60" w:rsidRPr="00223A6E" w:rsidRDefault="00390F60" w:rsidP="00390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lv-LV" w:eastAsia="en-GB"/>
        </w:rPr>
      </w:pPr>
    </w:p>
    <w:p w:rsidR="00390F60" w:rsidRPr="00390F60" w:rsidRDefault="00390F60" w:rsidP="00390F60">
      <w:pPr>
        <w:shd w:val="clear" w:color="auto" w:fill="FFFFFF"/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  <w:t>Programmu mērķis:</w:t>
      </w:r>
      <w:r w:rsidRPr="00390F60">
        <w:rPr>
          <w:rFonts w:ascii="Times New Roman" w:eastAsia="Times New Roman" w:hAnsi="Times New Roman" w:cs="Times New Roman"/>
          <w:i/>
          <w:sz w:val="24"/>
          <w:szCs w:val="24"/>
          <w:lang w:val="lv-LV" w:eastAsia="en-GB"/>
        </w:rPr>
        <w:t xml:space="preserve"> </w:t>
      </w:r>
      <w:r w:rsidRPr="00390F60">
        <w:rPr>
          <w:rFonts w:ascii="Times New Roman" w:eastAsia="Times New Roman" w:hAnsi="Times New Roman" w:cs="Times New Roman"/>
          <w:i/>
          <w:sz w:val="24"/>
          <w:szCs w:val="24"/>
          <w:lang w:val="lv-LV" w:eastAsia="en-GB"/>
        </w:rPr>
        <w:tab/>
      </w:r>
    </w:p>
    <w:p w:rsidR="00390F60" w:rsidRPr="00390F60" w:rsidRDefault="00390F60" w:rsidP="0039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pilnveidot un aktualizēt zināšanās un prasmes, kas ir nepieciešamas grāmatveža profesijas efektīva darba uzdevumu veikšanai.</w:t>
      </w:r>
    </w:p>
    <w:p w:rsidR="00390F60" w:rsidRPr="00390F60" w:rsidRDefault="00390F60" w:rsidP="0039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lv-LV" w:eastAsia="en-GB"/>
        </w:rPr>
      </w:pPr>
    </w:p>
    <w:p w:rsidR="00390F60" w:rsidRPr="00390F60" w:rsidRDefault="00390F60" w:rsidP="0039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  <w:t>Programmu saturs (pamatvirzieni):</w:t>
      </w:r>
    </w:p>
    <w:p w:rsidR="00390F60" w:rsidRPr="00390F60" w:rsidRDefault="00390F60" w:rsidP="00390F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Grāmatvedības organizācija.</w:t>
      </w:r>
    </w:p>
    <w:p w:rsidR="00390F60" w:rsidRPr="00390F60" w:rsidRDefault="00390F60" w:rsidP="00390F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 xml:space="preserve">Finanšu grāmatvedība. </w:t>
      </w:r>
    </w:p>
    <w:p w:rsidR="00390F60" w:rsidRPr="00390F60" w:rsidRDefault="00390F60" w:rsidP="00390F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Nodokļu sistēma Latvijas Republikā.</w:t>
      </w:r>
    </w:p>
    <w:p w:rsidR="00390F60" w:rsidRPr="00390F60" w:rsidRDefault="00390F60" w:rsidP="00390F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Darba un saimnieciskās tiesības.</w:t>
      </w:r>
    </w:p>
    <w:p w:rsidR="00390F60" w:rsidRPr="00390F60" w:rsidRDefault="00390F60" w:rsidP="00390F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Grāmatvedības datorprogrammas.</w:t>
      </w:r>
    </w:p>
    <w:p w:rsidR="00390F60" w:rsidRPr="00390F60" w:rsidRDefault="00390F60" w:rsidP="0039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val="lv-LV" w:eastAsia="en-GB"/>
        </w:rPr>
      </w:pPr>
    </w:p>
    <w:p w:rsidR="00390F60" w:rsidRPr="00390F60" w:rsidRDefault="00390F60" w:rsidP="0039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en-GB"/>
        </w:rPr>
        <w:t>Spējas un prasmes, kas svarīgas šajā profesionālās darbības jomā:</w:t>
      </w:r>
    </w:p>
    <w:p w:rsidR="00390F60" w:rsidRPr="00390F60" w:rsidRDefault="00390F60" w:rsidP="00390F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precizitāte, praktiskums;</w:t>
      </w:r>
    </w:p>
    <w:p w:rsidR="00390F60" w:rsidRPr="00390F60" w:rsidRDefault="00390F60" w:rsidP="00390F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spēja koncentrēties, mobilizēt sevi apjomīgajam darbam ierobežotā laikā;</w:t>
      </w:r>
    </w:p>
    <w:p w:rsidR="00390F60" w:rsidRPr="00390F60" w:rsidRDefault="00390F60" w:rsidP="00390F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ātri orientēties lielā informācijas daudzumā;</w:t>
      </w:r>
    </w:p>
    <w:p w:rsidR="00390F60" w:rsidRPr="00390F60" w:rsidRDefault="00390F60" w:rsidP="00390F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spēja izprast uzņēmuma vai iestādes darbības principus;</w:t>
      </w:r>
    </w:p>
    <w:p w:rsidR="00390F60" w:rsidRPr="00390F60" w:rsidRDefault="00390F60" w:rsidP="00390F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prasme veikt dokumentu kustību no sastādīšanas līdz nodošanai arhīvā, visu veidu nodokļu aprēķināšanu, kontroli par naudas līdzekļu kustību;</w:t>
      </w:r>
    </w:p>
    <w:p w:rsidR="00390F60" w:rsidRPr="00390F60" w:rsidRDefault="00390F60" w:rsidP="00390F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sastādīt uzņēmuma/iestādes grāmatvedības gada pārskatus un veikt darbības rezultātu novērtējumu;</w:t>
      </w:r>
    </w:p>
    <w:p w:rsidR="00390F60" w:rsidRPr="00390F60" w:rsidRDefault="00390F60" w:rsidP="00390F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390F6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prasme patstāvīgi orientēties finanšu un vadības grāmatvedības aktualitātēs.</w:t>
      </w:r>
    </w:p>
    <w:p w:rsidR="001B4517" w:rsidRPr="00BC04D9" w:rsidRDefault="001B4517">
      <w:pPr>
        <w:rPr>
          <w:sz w:val="28"/>
          <w:szCs w:val="28"/>
          <w:lang w:val="lv-LV"/>
        </w:rPr>
      </w:pPr>
      <w:bookmarkStart w:id="0" w:name="_GoBack"/>
      <w:bookmarkEnd w:id="0"/>
    </w:p>
    <w:sectPr w:rsidR="001B4517" w:rsidRPr="00BC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61A"/>
    <w:multiLevelType w:val="hybridMultilevel"/>
    <w:tmpl w:val="A842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50FD7"/>
    <w:multiLevelType w:val="hybridMultilevel"/>
    <w:tmpl w:val="8630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1A"/>
    <w:rsid w:val="000D011A"/>
    <w:rsid w:val="001528BD"/>
    <w:rsid w:val="001B4517"/>
    <w:rsid w:val="00265A04"/>
    <w:rsid w:val="00390F60"/>
    <w:rsid w:val="00B931AF"/>
    <w:rsid w:val="00B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44BB6D-5CF8-4D00-A3D4-94C813E6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dcterms:created xsi:type="dcterms:W3CDTF">2017-04-06T13:27:00Z</dcterms:created>
  <dcterms:modified xsi:type="dcterms:W3CDTF">2017-04-06T13:27:00Z</dcterms:modified>
</cp:coreProperties>
</file>