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552282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8D6C89" w:rsidRPr="00270E6E" w:rsidRDefault="008D6C89" w:rsidP="008D6C89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8D6C89" w:rsidRPr="009E1E65" w:rsidRDefault="008D6C89" w:rsidP="008D6C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E65">
        <w:rPr>
          <w:rFonts w:ascii="Times New Roman" w:hAnsi="Times New Roman" w:cs="Times New Roman"/>
          <w:sz w:val="28"/>
          <w:szCs w:val="28"/>
        </w:rPr>
        <w:t>Reģ</w:t>
      </w:r>
      <w:proofErr w:type="spellEnd"/>
      <w:r w:rsidRPr="009E1E65">
        <w:rPr>
          <w:rFonts w:ascii="Times New Roman" w:hAnsi="Times New Roman" w:cs="Times New Roman"/>
          <w:sz w:val="28"/>
          <w:szCs w:val="28"/>
        </w:rPr>
        <w:t>. Nr.90001634668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rišjāņa </w:t>
      </w:r>
      <w:r w:rsidRPr="00270E6E">
        <w:rPr>
          <w:rFonts w:ascii="Times New Roman" w:hAnsi="Times New Roman" w:cs="Times New Roman"/>
          <w:sz w:val="28"/>
          <w:szCs w:val="28"/>
        </w:rPr>
        <w:t>Valdemāra iela 38 k - 1, Rī</w:t>
      </w:r>
      <w:r>
        <w:rPr>
          <w:rFonts w:ascii="Times New Roman" w:hAnsi="Times New Roman" w:cs="Times New Roman"/>
          <w:sz w:val="28"/>
          <w:szCs w:val="28"/>
        </w:rPr>
        <w:t>ga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8D6C89" w:rsidRPr="00270E6E" w:rsidRDefault="008D6C89" w:rsidP="008D6C89">
      <w:pPr>
        <w:rPr>
          <w:rFonts w:ascii="Times New Roman" w:hAnsi="Times New Roman" w:cs="Times New Roman"/>
          <w:sz w:val="28"/>
          <w:szCs w:val="28"/>
        </w:rPr>
      </w:pPr>
    </w:p>
    <w:p w:rsidR="008D6C89" w:rsidRDefault="008D6C89" w:rsidP="008D6C89">
      <w:pPr>
        <w:spacing w:after="0"/>
        <w:rPr>
          <w:rFonts w:ascii="Times New Roman" w:hAnsi="Times New Roman" w:cs="Times New Roman"/>
          <w:b/>
          <w:sz w:val="28"/>
        </w:rPr>
      </w:pPr>
      <w:r w:rsidRPr="00B37005">
        <w:rPr>
          <w:rFonts w:ascii="Times New Roman" w:hAnsi="Times New Roman" w:cs="Times New Roman"/>
          <w:b/>
          <w:sz w:val="28"/>
        </w:rPr>
        <w:t xml:space="preserve">Atveseļošanas fonda projekts “Prasmju pilnveide pieaugušajiem” </w:t>
      </w:r>
    </w:p>
    <w:p w:rsidR="008D6C89" w:rsidRPr="00B37005" w:rsidRDefault="008D6C89" w:rsidP="008D6C89">
      <w:pPr>
        <w:rPr>
          <w:rFonts w:ascii="Times New Roman" w:hAnsi="Times New Roman" w:cs="Times New Roman"/>
          <w:b/>
          <w:sz w:val="36"/>
          <w:szCs w:val="28"/>
        </w:rPr>
      </w:pPr>
      <w:r w:rsidRPr="00B37005">
        <w:rPr>
          <w:rFonts w:ascii="Times New Roman" w:hAnsi="Times New Roman" w:cs="Times New Roman"/>
          <w:b/>
          <w:sz w:val="28"/>
        </w:rPr>
        <w:t>Nr. 3.1.2.5.i.0/1/23/I/CFLA/001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LV73TREL218045111400B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8D6C89" w:rsidRDefault="008D6C89" w:rsidP="008D6C89">
      <w:pPr>
        <w:rPr>
          <w:rFonts w:ascii="Times New Roman" w:hAnsi="Times New Roman" w:cs="Times New Roman"/>
          <w:sz w:val="28"/>
          <w:szCs w:val="28"/>
        </w:rPr>
      </w:pPr>
    </w:p>
    <w:p w:rsidR="008D6C89" w:rsidRDefault="008D6C89" w:rsidP="008D6C89">
      <w:pPr>
        <w:spacing w:after="0"/>
        <w:rPr>
          <w:rFonts w:ascii="Times New Roman" w:hAnsi="Times New Roman" w:cs="Times New Roman"/>
          <w:b/>
          <w:sz w:val="28"/>
        </w:rPr>
      </w:pPr>
      <w:r w:rsidRPr="00B37005">
        <w:rPr>
          <w:rFonts w:ascii="Times New Roman" w:hAnsi="Times New Roman" w:cs="Times New Roman"/>
          <w:b/>
          <w:sz w:val="28"/>
        </w:rPr>
        <w:t xml:space="preserve">ESF Plus projekts “Atbalsts pieaugušo izglītībai” </w:t>
      </w:r>
    </w:p>
    <w:p w:rsidR="008D6C89" w:rsidRPr="00B37005" w:rsidRDefault="008D6C89" w:rsidP="008D6C89">
      <w:pPr>
        <w:rPr>
          <w:rFonts w:ascii="Times New Roman" w:hAnsi="Times New Roman" w:cs="Times New Roman"/>
          <w:b/>
          <w:sz w:val="36"/>
          <w:szCs w:val="28"/>
        </w:rPr>
      </w:pPr>
      <w:r w:rsidRPr="00B37005">
        <w:rPr>
          <w:rFonts w:ascii="Times New Roman" w:hAnsi="Times New Roman" w:cs="Times New Roman"/>
          <w:b/>
          <w:sz w:val="28"/>
        </w:rPr>
        <w:t>Nr. 4.3.3.1/1/26/I/001</w:t>
      </w:r>
    </w:p>
    <w:p w:rsidR="008D6C89" w:rsidRPr="00270E6E" w:rsidRDefault="008D6C89" w:rsidP="008D6C89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8D6C89" w:rsidRPr="00270E6E" w:rsidRDefault="008D6C89" w:rsidP="008D6C89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Pr="009E3584">
        <w:rPr>
          <w:rFonts w:ascii="Times New Roman" w:hAnsi="Times New Roman" w:cs="Times New Roman"/>
          <w:sz w:val="28"/>
          <w:szCs w:val="28"/>
        </w:rPr>
        <w:t>LV21TREL218045112100B</w:t>
      </w:r>
    </w:p>
    <w:p w:rsidR="003102A1" w:rsidRDefault="003102A1" w:rsidP="00310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EC5699" w:rsidRPr="009E1E65" w:rsidRDefault="00EC5699" w:rsidP="009E1E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21" w:rsidRDefault="00625C21">
      <w:pPr>
        <w:spacing w:after="0" w:line="240" w:lineRule="auto"/>
      </w:pPr>
      <w:r>
        <w:separator/>
      </w:r>
    </w:p>
  </w:endnote>
  <w:endnote w:type="continuationSeparator" w:id="0">
    <w:p w:rsidR="00625C21" w:rsidRDefault="006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21" w:rsidRDefault="00625C21" w:rsidP="00270E6E">
      <w:pPr>
        <w:spacing w:after="0" w:line="240" w:lineRule="auto"/>
      </w:pPr>
      <w:r>
        <w:separator/>
      </w:r>
    </w:p>
  </w:footnote>
  <w:footnote w:type="continuationSeparator" w:id="0">
    <w:p w:rsidR="00625C21" w:rsidRDefault="00625C21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270E6E"/>
    <w:rsid w:val="003102A1"/>
    <w:rsid w:val="00374856"/>
    <w:rsid w:val="00427334"/>
    <w:rsid w:val="00434B1B"/>
    <w:rsid w:val="00552282"/>
    <w:rsid w:val="00625C21"/>
    <w:rsid w:val="008D6C89"/>
    <w:rsid w:val="009E1E65"/>
    <w:rsid w:val="009E3584"/>
    <w:rsid w:val="00B87AB8"/>
    <w:rsid w:val="00C96D3C"/>
    <w:rsid w:val="00CA217D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CD0E-BFB7-453E-B124-0F603A23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9</cp:revision>
  <dcterms:created xsi:type="dcterms:W3CDTF">2015-10-09T12:43:00Z</dcterms:created>
  <dcterms:modified xsi:type="dcterms:W3CDTF">2026-04-30T07:46:00Z</dcterms:modified>
</cp:coreProperties>
</file>