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D80" w:rsidRDefault="00A43D80" w:rsidP="00A43D80">
      <w:pPr>
        <w:pStyle w:val="Virsraksts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NODARBINĀTĪBAS VALSTS AĢENTŪRA</w:t>
      </w:r>
    </w:p>
    <w:p w:rsidR="00A43D80" w:rsidRDefault="00A43D80" w:rsidP="00A43D80">
      <w:pPr>
        <w:pStyle w:val="Virsraksts2"/>
        <w:spacing w:after="120"/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Publisko iepirkumu likuma 9. panta kārtībā</w:t>
      </w:r>
    </w:p>
    <w:p w:rsidR="00A43D80" w:rsidRPr="00A43D80" w:rsidRDefault="00A43D80" w:rsidP="00A43D80">
      <w:pPr>
        <w:spacing w:before="120" w:after="120"/>
        <w:jc w:val="center"/>
        <w:outlineLvl w:val="5"/>
        <w:rPr>
          <w:sz w:val="24"/>
          <w:szCs w:val="24"/>
        </w:rPr>
      </w:pPr>
      <w:r w:rsidRPr="00A43D80">
        <w:rPr>
          <w:sz w:val="24"/>
          <w:szCs w:val="24"/>
        </w:rPr>
        <w:t>„Konsultācijas darba devējiem par bezdarbnieku ar invaliditāti nodarbināšanu”</w:t>
      </w:r>
    </w:p>
    <w:p w:rsidR="00A43D80" w:rsidRDefault="00A43D80" w:rsidP="00A43D80">
      <w:pPr>
        <w:spacing w:before="120" w:after="120"/>
        <w:jc w:val="center"/>
        <w:outlineLvl w:val="5"/>
        <w:rPr>
          <w:sz w:val="24"/>
          <w:szCs w:val="24"/>
        </w:rPr>
      </w:pPr>
      <w:r>
        <w:rPr>
          <w:sz w:val="24"/>
          <w:szCs w:val="24"/>
        </w:rPr>
        <w:t>NVA 2018/17_ESF</w:t>
      </w:r>
    </w:p>
    <w:p w:rsidR="00A43D80" w:rsidRDefault="00A43D80" w:rsidP="00A43D8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Eiropas Sociālā fonda projekta "Subsidētās darbavietas bezdarbniekiem" Nr. 9.1.1.1/15/I/001 ietvaros</w:t>
      </w:r>
    </w:p>
    <w:p w:rsidR="00F272DF" w:rsidRPr="00020E6B" w:rsidRDefault="00F272DF" w:rsidP="00A43D80">
      <w:pPr>
        <w:rPr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 xml:space="preserve">IEPIRKUMA KOMISIJAS SĒDES PROTOKOLS </w:t>
      </w:r>
      <w:r w:rsidR="00C16320">
        <w:rPr>
          <w:sz w:val="24"/>
          <w:szCs w:val="24"/>
        </w:rPr>
        <w:t>Nr.2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A43D80" w:rsidP="00F272DF">
      <w:pPr>
        <w:pStyle w:val="Pamatteks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2018.gada 26.jūnij</w:t>
      </w:r>
      <w:r w:rsidR="00C16320">
        <w:rPr>
          <w:rFonts w:ascii="Times New Roman" w:hAnsi="Times New Roman"/>
          <w:sz w:val="24"/>
          <w:szCs w:val="24"/>
        </w:rPr>
        <w:t>ā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  <w:proofErr w:type="spellStart"/>
      <w:r w:rsidRPr="00020E6B">
        <w:rPr>
          <w:rFonts w:ascii="Times New Roman" w:hAnsi="Times New Roman"/>
          <w:sz w:val="24"/>
          <w:szCs w:val="24"/>
        </w:rPr>
        <w:t>K.Valdemāra</w:t>
      </w:r>
      <w:proofErr w:type="spellEnd"/>
      <w:r w:rsidRPr="00020E6B">
        <w:rPr>
          <w:rFonts w:ascii="Times New Roman" w:hAnsi="Times New Roman"/>
          <w:sz w:val="24"/>
          <w:szCs w:val="24"/>
        </w:rPr>
        <w:t xml:space="preserve"> ielā 38 k-1, Rīgā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rastaisWeb1"/>
        <w:spacing w:before="0" w:after="0"/>
        <w:rPr>
          <w:b/>
        </w:rPr>
      </w:pPr>
      <w:r w:rsidRPr="00020E6B">
        <w:rPr>
          <w:b/>
        </w:rPr>
        <w:t xml:space="preserve">Darba kārtība: </w:t>
      </w:r>
    </w:p>
    <w:p w:rsidR="00A43D80" w:rsidRDefault="00A43D80" w:rsidP="00A43D80">
      <w:pPr>
        <w:jc w:val="both"/>
        <w:rPr>
          <w:sz w:val="24"/>
          <w:szCs w:val="24"/>
        </w:rPr>
      </w:pPr>
    </w:p>
    <w:p w:rsidR="00F272DF" w:rsidRPr="00020E6B" w:rsidRDefault="00A43D80" w:rsidP="00A43D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Iepirkuma </w:t>
      </w:r>
      <w:r w:rsidR="00F272DF" w:rsidRPr="00020E6B">
        <w:rPr>
          <w:sz w:val="24"/>
          <w:szCs w:val="24"/>
        </w:rPr>
        <w:t>“</w:t>
      </w:r>
      <w:r w:rsidRPr="00A43D80">
        <w:rPr>
          <w:sz w:val="24"/>
          <w:szCs w:val="24"/>
        </w:rPr>
        <w:t>Konsultācijas darba devējiem par bezdarbnieku ar invaliditāti nodarbināšanu</w:t>
      </w:r>
      <w:r w:rsidR="00F272DF" w:rsidRPr="00020E6B">
        <w:rPr>
          <w:sz w:val="24"/>
          <w:szCs w:val="24"/>
        </w:rPr>
        <w:t>” iepirkuma ide</w:t>
      </w:r>
      <w:r w:rsidR="00C16320">
        <w:rPr>
          <w:sz w:val="24"/>
          <w:szCs w:val="24"/>
        </w:rPr>
        <w:t>ntifikācijas numurs – NVA 2018/</w:t>
      </w:r>
      <w:r>
        <w:rPr>
          <w:sz w:val="24"/>
          <w:szCs w:val="24"/>
        </w:rPr>
        <w:t>1</w:t>
      </w:r>
      <w:r w:rsidR="00C16320">
        <w:rPr>
          <w:sz w:val="24"/>
          <w:szCs w:val="24"/>
        </w:rPr>
        <w:t>7</w:t>
      </w:r>
      <w:r w:rsidR="00F272DF" w:rsidRPr="00020E6B">
        <w:rPr>
          <w:sz w:val="24"/>
          <w:szCs w:val="24"/>
        </w:rPr>
        <w:t>, iesniegt</w:t>
      </w:r>
      <w:r w:rsidR="006D156A">
        <w:rPr>
          <w:sz w:val="24"/>
          <w:szCs w:val="24"/>
        </w:rPr>
        <w:t>ā</w:t>
      </w:r>
      <w:r w:rsidR="00F272DF" w:rsidRPr="00020E6B">
        <w:rPr>
          <w:sz w:val="24"/>
          <w:szCs w:val="24"/>
        </w:rPr>
        <w:t xml:space="preserve"> piedāvājum</w:t>
      </w:r>
      <w:r w:rsidR="006D156A">
        <w:rPr>
          <w:sz w:val="24"/>
          <w:szCs w:val="24"/>
        </w:rPr>
        <w:t>a</w:t>
      </w:r>
      <w:r w:rsidR="00F272DF" w:rsidRPr="00020E6B">
        <w:rPr>
          <w:sz w:val="24"/>
          <w:szCs w:val="24"/>
        </w:rPr>
        <w:t xml:space="preserve"> atvēršana</w:t>
      </w:r>
      <w:r w:rsidR="009C0F2C" w:rsidRPr="00020E6B">
        <w:rPr>
          <w:sz w:val="24"/>
          <w:szCs w:val="24"/>
        </w:rPr>
        <w:t xml:space="preserve"> un piedāvājum</w:t>
      </w:r>
      <w:r w:rsidR="006D156A">
        <w:rPr>
          <w:sz w:val="24"/>
          <w:szCs w:val="24"/>
        </w:rPr>
        <w:t>a</w:t>
      </w:r>
      <w:r w:rsidR="009C0F2C" w:rsidRPr="00020E6B">
        <w:rPr>
          <w:sz w:val="24"/>
          <w:szCs w:val="24"/>
        </w:rPr>
        <w:t xml:space="preserve"> vērtēšana.</w:t>
      </w:r>
    </w:p>
    <w:p w:rsidR="00F272DF" w:rsidRPr="00020E6B" w:rsidRDefault="00F272DF" w:rsidP="00F272DF">
      <w:pPr>
        <w:rPr>
          <w:b/>
          <w:sz w:val="24"/>
          <w:szCs w:val="24"/>
        </w:rPr>
      </w:pPr>
    </w:p>
    <w:p w:rsidR="00F272DF" w:rsidRPr="00020E6B" w:rsidRDefault="00F272DF" w:rsidP="00F272DF">
      <w:pPr>
        <w:rPr>
          <w:b/>
          <w:sz w:val="24"/>
          <w:szCs w:val="24"/>
        </w:rPr>
      </w:pPr>
      <w:r w:rsidRPr="00020E6B">
        <w:rPr>
          <w:b/>
          <w:sz w:val="24"/>
          <w:szCs w:val="24"/>
        </w:rPr>
        <w:t>Sēdē piedalās:</w:t>
      </w:r>
    </w:p>
    <w:p w:rsidR="00A43D80" w:rsidRDefault="00A43D80" w:rsidP="00887B92">
      <w:pPr>
        <w:jc w:val="both"/>
        <w:rPr>
          <w:sz w:val="24"/>
          <w:szCs w:val="24"/>
        </w:rPr>
      </w:pPr>
    </w:p>
    <w:p w:rsidR="00A43D80" w:rsidRPr="0010015D" w:rsidRDefault="00A43D80" w:rsidP="00A43D80">
      <w:pPr>
        <w:spacing w:before="120"/>
        <w:ind w:firstLine="357"/>
        <w:jc w:val="both"/>
        <w:rPr>
          <w:sz w:val="24"/>
          <w:szCs w:val="24"/>
        </w:rPr>
      </w:pPr>
      <w:r w:rsidRPr="0010015D">
        <w:rPr>
          <w:sz w:val="24"/>
          <w:szCs w:val="24"/>
        </w:rPr>
        <w:t xml:space="preserve">Iepirkuma komisija (turpmāk – Komisija) izveidota ar pasūtītāja – Nodarbinātības valsts aģentūras (turpmāk – NVA) </w:t>
      </w:r>
      <w:r>
        <w:rPr>
          <w:sz w:val="24"/>
          <w:szCs w:val="24"/>
        </w:rPr>
        <w:t>2018.gada 29.maija rīkojumu Nr.177</w:t>
      </w:r>
      <w:r w:rsidRPr="0010015D">
        <w:rPr>
          <w:sz w:val="24"/>
          <w:szCs w:val="24"/>
        </w:rPr>
        <w:t xml:space="preserve"> “</w:t>
      </w:r>
      <w:r>
        <w:rPr>
          <w:sz w:val="24"/>
          <w:szCs w:val="24"/>
        </w:rPr>
        <w:t>Par iepirkuma komisijas izveidi’’.</w:t>
      </w:r>
    </w:p>
    <w:p w:rsidR="00A43D80" w:rsidRPr="0010015D" w:rsidRDefault="00A43D80" w:rsidP="00A43D80">
      <w:pPr>
        <w:rPr>
          <w:sz w:val="24"/>
          <w:szCs w:val="24"/>
          <w:highlight w:val="yellow"/>
        </w:rPr>
      </w:pPr>
    </w:p>
    <w:p w:rsidR="00A43D80" w:rsidRPr="0010015D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>Komisijas priekšsēdētājs:</w:t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Raimonds Dzintars</w:t>
      </w:r>
    </w:p>
    <w:p w:rsidR="00A43D80" w:rsidRPr="0010015D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>Komisijas locekļi:</w:t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Pr="0010015D">
        <w:rPr>
          <w:rFonts w:ascii="Times New Roman" w:hAnsi="Times New Roman"/>
          <w:sz w:val="24"/>
          <w:szCs w:val="24"/>
        </w:rPr>
        <w:tab/>
        <w:t xml:space="preserve">Jānis Saulītis </w:t>
      </w:r>
    </w:p>
    <w:p w:rsidR="00A43D80" w:rsidRPr="0010015D" w:rsidRDefault="00A43D80" w:rsidP="00A43D80">
      <w:pPr>
        <w:pStyle w:val="Pamatteksts"/>
        <w:spacing w:after="120"/>
        <w:jc w:val="both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Agnese </w:t>
      </w:r>
      <w:proofErr w:type="spellStart"/>
      <w:r>
        <w:rPr>
          <w:rFonts w:ascii="Times New Roman" w:hAnsi="Times New Roman"/>
          <w:sz w:val="24"/>
          <w:szCs w:val="24"/>
        </w:rPr>
        <w:t>Gelžina</w:t>
      </w:r>
      <w:proofErr w:type="spellEnd"/>
    </w:p>
    <w:p w:rsidR="00A43D80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Lāsma </w:t>
      </w:r>
      <w:proofErr w:type="spellStart"/>
      <w:r>
        <w:rPr>
          <w:rFonts w:ascii="Times New Roman" w:hAnsi="Times New Roman"/>
          <w:sz w:val="24"/>
          <w:szCs w:val="24"/>
        </w:rPr>
        <w:t>Bētere</w:t>
      </w:r>
      <w:proofErr w:type="spellEnd"/>
    </w:p>
    <w:p w:rsidR="00A43D80" w:rsidRPr="0010015D" w:rsidRDefault="00A43D80" w:rsidP="00A43D80">
      <w:pPr>
        <w:pStyle w:val="Pamatteksts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Vineta </w:t>
      </w:r>
      <w:proofErr w:type="spellStart"/>
      <w:r>
        <w:rPr>
          <w:rFonts w:ascii="Times New Roman" w:hAnsi="Times New Roman"/>
          <w:sz w:val="24"/>
          <w:szCs w:val="24"/>
        </w:rPr>
        <w:t>Leončika</w:t>
      </w:r>
      <w:proofErr w:type="spellEnd"/>
    </w:p>
    <w:p w:rsidR="00A43D80" w:rsidRPr="0010015D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</w:p>
    <w:p w:rsidR="00A43D80" w:rsidRPr="0010015D" w:rsidRDefault="00A43D80" w:rsidP="00A43D80">
      <w:pPr>
        <w:pStyle w:val="Pamatteksts"/>
        <w:spacing w:before="120"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 xml:space="preserve">Komisijas sēdi vada: </w:t>
      </w:r>
      <w:r>
        <w:rPr>
          <w:rFonts w:ascii="Times New Roman" w:hAnsi="Times New Roman"/>
          <w:sz w:val="24"/>
          <w:szCs w:val="24"/>
        </w:rPr>
        <w:t>Raimonds Dzintars</w:t>
      </w:r>
    </w:p>
    <w:p w:rsidR="00A43D80" w:rsidRPr="0010015D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 xml:space="preserve">Protokolē: </w:t>
      </w:r>
      <w:proofErr w:type="spellStart"/>
      <w:r w:rsidRPr="0010015D">
        <w:rPr>
          <w:rFonts w:ascii="Times New Roman" w:hAnsi="Times New Roman"/>
          <w:sz w:val="24"/>
          <w:szCs w:val="24"/>
        </w:rPr>
        <w:t>J.Saulītis</w:t>
      </w:r>
      <w:proofErr w:type="spellEnd"/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b/>
          <w:sz w:val="24"/>
          <w:szCs w:val="24"/>
        </w:rPr>
      </w:pPr>
    </w:p>
    <w:p w:rsidR="00F272DF" w:rsidRPr="00C40533" w:rsidRDefault="00F272DF" w:rsidP="00F272DF">
      <w:pPr>
        <w:pStyle w:val="Pamatteksts"/>
        <w:rPr>
          <w:rFonts w:ascii="Times New Roman" w:hAnsi="Times New Roman"/>
          <w:b/>
          <w:sz w:val="24"/>
          <w:szCs w:val="24"/>
        </w:rPr>
      </w:pPr>
      <w:r w:rsidRPr="00C40533">
        <w:rPr>
          <w:rFonts w:ascii="Times New Roman" w:hAnsi="Times New Roman"/>
          <w:b/>
          <w:sz w:val="24"/>
          <w:szCs w:val="24"/>
        </w:rPr>
        <w:t>Sēdes norise</w:t>
      </w:r>
    </w:p>
    <w:p w:rsidR="00F272DF" w:rsidRPr="00C40533" w:rsidRDefault="00C16320" w:rsidP="00951A78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R.Dzintars</w:t>
      </w:r>
      <w:proofErr w:type="spellEnd"/>
      <w:r w:rsidR="00DB2F89">
        <w:rPr>
          <w:rFonts w:ascii="Times New Roman" w:hAnsi="Times New Roman"/>
          <w:szCs w:val="24"/>
        </w:rPr>
        <w:t xml:space="preserve"> informē K</w:t>
      </w:r>
      <w:r w:rsidR="00F272DF" w:rsidRPr="00C40533">
        <w:rPr>
          <w:rFonts w:ascii="Times New Roman" w:hAnsi="Times New Roman"/>
          <w:szCs w:val="24"/>
        </w:rPr>
        <w:t>omisijas loce</w:t>
      </w:r>
      <w:r w:rsidR="00A43D80">
        <w:rPr>
          <w:rFonts w:ascii="Times New Roman" w:hAnsi="Times New Roman"/>
          <w:szCs w:val="24"/>
        </w:rPr>
        <w:t>kļus, ka iepirkumā ir saņemts 1</w:t>
      </w:r>
      <w:r w:rsidR="00887B92" w:rsidRPr="00C40533">
        <w:rPr>
          <w:rFonts w:ascii="Times New Roman" w:hAnsi="Times New Roman"/>
          <w:szCs w:val="24"/>
        </w:rPr>
        <w:t xml:space="preserve"> (</w:t>
      </w:r>
      <w:r w:rsidR="00A43D80">
        <w:rPr>
          <w:rFonts w:ascii="Times New Roman" w:hAnsi="Times New Roman"/>
          <w:szCs w:val="24"/>
        </w:rPr>
        <w:t>viens</w:t>
      </w:r>
      <w:r w:rsidR="00F272DF" w:rsidRPr="00C40533">
        <w:rPr>
          <w:rFonts w:ascii="Times New Roman" w:hAnsi="Times New Roman"/>
          <w:szCs w:val="24"/>
        </w:rPr>
        <w:t xml:space="preserve">) </w:t>
      </w:r>
      <w:r w:rsidR="00A43D80">
        <w:rPr>
          <w:rFonts w:ascii="Times New Roman" w:hAnsi="Times New Roman"/>
          <w:szCs w:val="24"/>
        </w:rPr>
        <w:t>piedāvājums. Komisija atver piedāvājumu</w:t>
      </w:r>
      <w:r w:rsidR="00F272DF" w:rsidRPr="00C40533">
        <w:rPr>
          <w:rFonts w:ascii="Times New Roman" w:hAnsi="Times New Roman"/>
          <w:szCs w:val="24"/>
        </w:rPr>
        <w:t>:</w:t>
      </w:r>
    </w:p>
    <w:tbl>
      <w:tblPr>
        <w:tblW w:w="102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43"/>
        <w:gridCol w:w="1559"/>
        <w:gridCol w:w="1418"/>
        <w:gridCol w:w="2835"/>
        <w:gridCol w:w="2001"/>
      </w:tblGrid>
      <w:tr w:rsidR="00C16320" w:rsidRPr="00020E6B" w:rsidTr="00E21EC3">
        <w:trPr>
          <w:trHeight w:val="11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B0408E" w:rsidRDefault="00C16320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Nr.</w:t>
            </w:r>
          </w:p>
          <w:p w:rsidR="00C16320" w:rsidRPr="00B0408E" w:rsidRDefault="00C16320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p.k.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20" w:rsidRPr="00B0408E" w:rsidRDefault="00C16320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Pretendents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20" w:rsidRPr="00B0408E" w:rsidRDefault="00C16320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 xml:space="preserve">Nodokļu maks. </w:t>
            </w:r>
            <w:proofErr w:type="spellStart"/>
            <w:r w:rsidRPr="00B0408E">
              <w:rPr>
                <w:sz w:val="22"/>
                <w:szCs w:val="22"/>
              </w:rPr>
              <w:t>Reģ.Nr</w:t>
            </w:r>
            <w:proofErr w:type="spellEnd"/>
            <w:r w:rsidRPr="00B0408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20" w:rsidRPr="00B0408E" w:rsidRDefault="00C16320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Piedāvājuma saņemšanas datums, laiks, lietvedības piešķirtais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20" w:rsidRPr="00B0408E" w:rsidRDefault="00C16320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Adrese, telefons, fakss,</w:t>
            </w:r>
            <w:r w:rsidRPr="00B0408E">
              <w:rPr>
                <w:sz w:val="22"/>
                <w:szCs w:val="22"/>
              </w:rPr>
              <w:br/>
              <w:t>e-pasts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B0408E" w:rsidRDefault="00A43D80" w:rsidP="00DA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Summa pa daļām</w:t>
            </w:r>
          </w:p>
          <w:p w:rsidR="00C16320" w:rsidRPr="00B0408E" w:rsidRDefault="00C16320" w:rsidP="00DA1A97">
            <w:pPr>
              <w:jc w:val="center"/>
              <w:rPr>
                <w:sz w:val="22"/>
                <w:szCs w:val="22"/>
              </w:rPr>
            </w:pPr>
            <w:proofErr w:type="spellStart"/>
            <w:r w:rsidRPr="00B0408E">
              <w:rPr>
                <w:i/>
                <w:sz w:val="22"/>
                <w:szCs w:val="22"/>
              </w:rPr>
              <w:t>euro</w:t>
            </w:r>
            <w:proofErr w:type="spellEnd"/>
            <w:r w:rsidRPr="00B0408E">
              <w:rPr>
                <w:sz w:val="22"/>
                <w:szCs w:val="22"/>
              </w:rPr>
              <w:t xml:space="preserve"> bez PVN</w:t>
            </w:r>
          </w:p>
          <w:p w:rsidR="00C16320" w:rsidRPr="00B0408E" w:rsidRDefault="00C16320" w:rsidP="00981BB4">
            <w:pPr>
              <w:jc w:val="center"/>
              <w:rPr>
                <w:sz w:val="22"/>
                <w:szCs w:val="22"/>
              </w:rPr>
            </w:pPr>
          </w:p>
        </w:tc>
      </w:tr>
      <w:tr w:rsidR="00C16320" w:rsidRPr="00020E6B" w:rsidTr="00E21EC3">
        <w:trPr>
          <w:trHeight w:val="7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B0408E" w:rsidRDefault="00C16320" w:rsidP="00966D6A">
            <w:pPr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B0408E" w:rsidRDefault="00A6665F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Latvijas Cilvēku ar īpašam vajadzībām sadarbības organiz</w:t>
            </w:r>
            <w:r w:rsidR="00FE3E5C">
              <w:rPr>
                <w:sz w:val="22"/>
                <w:szCs w:val="22"/>
              </w:rPr>
              <w:t>ācija</w:t>
            </w:r>
            <w:r>
              <w:rPr>
                <w:sz w:val="22"/>
                <w:szCs w:val="22"/>
              </w:rPr>
              <w:t xml:space="preserve"> SUSTENTO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B0408E" w:rsidRDefault="00A6665F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40008068529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B0408E" w:rsidRDefault="00A6665F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</w:t>
            </w:r>
            <w:r w:rsidR="00FE3E5C">
              <w:rPr>
                <w:sz w:val="22"/>
                <w:szCs w:val="22"/>
              </w:rPr>
              <w:t>.2018</w:t>
            </w:r>
            <w:r>
              <w:rPr>
                <w:sz w:val="22"/>
                <w:szCs w:val="22"/>
              </w:rPr>
              <w:t>, 16.00, Nr.119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Default="00A6665F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Antonijas iela 24/20, Rīga, LV-1010,</w:t>
            </w:r>
          </w:p>
          <w:p w:rsidR="00A6665F" w:rsidRPr="00B0408E" w:rsidRDefault="006F26A6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tālrunis 67590437,e-pasts sustento@sustento.lv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20" w:rsidRPr="00B0408E" w:rsidRDefault="00A43D80" w:rsidP="00A43D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1.daļa- 250 EUR</w:t>
            </w:r>
          </w:p>
          <w:p w:rsidR="00C16320" w:rsidRDefault="00A43D80" w:rsidP="00A43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2.</w:t>
            </w:r>
            <w:r w:rsidRPr="00A43D80">
              <w:rPr>
                <w:sz w:val="22"/>
                <w:szCs w:val="22"/>
              </w:rPr>
              <w:t>daļa- 350 EUR</w:t>
            </w:r>
          </w:p>
          <w:p w:rsidR="00A43D80" w:rsidRDefault="00A43D80" w:rsidP="00A43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3.daļa- 300 EUR</w:t>
            </w:r>
          </w:p>
          <w:p w:rsidR="00A43D80" w:rsidRDefault="00A43D80" w:rsidP="00A43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4.daļa- 350 EUR</w:t>
            </w:r>
          </w:p>
          <w:p w:rsidR="00A43D80" w:rsidRPr="00A43D80" w:rsidRDefault="00A43D80" w:rsidP="00A43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5.daļa- 300 EUR </w:t>
            </w:r>
          </w:p>
        </w:tc>
      </w:tr>
    </w:tbl>
    <w:p w:rsidR="008F1019" w:rsidRDefault="008F1019" w:rsidP="008F1019">
      <w:pPr>
        <w:pStyle w:val="Pamattekstaatkpe3"/>
        <w:ind w:left="720" w:firstLine="0"/>
        <w:jc w:val="both"/>
        <w:rPr>
          <w:rFonts w:ascii="Times New Roman" w:hAnsi="Times New Roman"/>
          <w:szCs w:val="24"/>
        </w:rPr>
      </w:pPr>
    </w:p>
    <w:p w:rsidR="00D76DB2" w:rsidRDefault="008F1019" w:rsidP="008F1019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8F1019">
        <w:rPr>
          <w:rFonts w:ascii="Times New Roman" w:hAnsi="Times New Roman"/>
          <w:szCs w:val="24"/>
        </w:rPr>
        <w:t>Komisija, iepazīstoties ar pretendenta Latvijas Cilvēku ar īpašam vajadzībām sadarbības organiz</w:t>
      </w:r>
      <w:r w:rsidR="00FE3E5C">
        <w:rPr>
          <w:rFonts w:ascii="Times New Roman" w:hAnsi="Times New Roman"/>
          <w:szCs w:val="24"/>
        </w:rPr>
        <w:t>ācijas</w:t>
      </w:r>
      <w:r w:rsidRPr="008F1019">
        <w:rPr>
          <w:rFonts w:ascii="Times New Roman" w:hAnsi="Times New Roman"/>
          <w:szCs w:val="24"/>
        </w:rPr>
        <w:t xml:space="preserve"> SUSTENTO</w:t>
      </w:r>
      <w:r>
        <w:rPr>
          <w:rFonts w:ascii="Times New Roman" w:hAnsi="Times New Roman"/>
          <w:szCs w:val="24"/>
        </w:rPr>
        <w:t xml:space="preserve"> piedāvājumā iekļauto finanšu piedāvājumu, konstatē, ka tas pārsniedz pasūtītāja paredzēto finansējumu iepirkuma īstenošanai.</w:t>
      </w:r>
    </w:p>
    <w:p w:rsidR="008F1019" w:rsidRDefault="008F1019" w:rsidP="008F1019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Komisija, saska</w:t>
      </w:r>
      <w:r w:rsidR="00DB2F89">
        <w:rPr>
          <w:rFonts w:ascii="Times New Roman" w:hAnsi="Times New Roman"/>
          <w:szCs w:val="24"/>
        </w:rPr>
        <w:t>ņā</w:t>
      </w:r>
      <w:r>
        <w:rPr>
          <w:rFonts w:ascii="Times New Roman" w:hAnsi="Times New Roman"/>
          <w:szCs w:val="24"/>
        </w:rPr>
        <w:t xml:space="preserve"> ar Publisko iepirkumu likuma</w:t>
      </w:r>
      <w:r w:rsidR="009F5A54">
        <w:rPr>
          <w:rFonts w:ascii="Times New Roman" w:hAnsi="Times New Roman"/>
          <w:szCs w:val="24"/>
        </w:rPr>
        <w:t xml:space="preserve"> 9.panta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r w:rsidR="009F5A54">
        <w:rPr>
          <w:rFonts w:ascii="Times New Roman" w:hAnsi="Times New Roman"/>
          <w:szCs w:val="24"/>
        </w:rPr>
        <w:t>trīspadsmito daļu</w:t>
      </w:r>
      <w:bookmarkEnd w:id="0"/>
      <w:r w:rsidR="00DB2F89">
        <w:rPr>
          <w:rFonts w:ascii="Times New Roman" w:hAnsi="Times New Roman"/>
          <w:szCs w:val="24"/>
        </w:rPr>
        <w:t xml:space="preserve"> nolemj izbeigt iepirkumu bez rezultāta, ņemot vērā, ka pretendenta finanšu piedāvājums pārsniedz pasūtītāja paredzēto finansējumu iepirkuma īstenošanai.</w:t>
      </w:r>
    </w:p>
    <w:p w:rsidR="00DB2F89" w:rsidRDefault="00DB2F89" w:rsidP="008F1019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Komisija uzdod </w:t>
      </w:r>
      <w:proofErr w:type="spellStart"/>
      <w:r>
        <w:rPr>
          <w:rFonts w:ascii="Times New Roman" w:hAnsi="Times New Roman"/>
          <w:szCs w:val="24"/>
        </w:rPr>
        <w:t>J.Saul</w:t>
      </w:r>
      <w:r w:rsidR="00FE3E5C">
        <w:rPr>
          <w:rFonts w:ascii="Times New Roman" w:hAnsi="Times New Roman"/>
          <w:szCs w:val="24"/>
        </w:rPr>
        <w:t>ītim</w:t>
      </w:r>
      <w:proofErr w:type="spellEnd"/>
      <w:r>
        <w:rPr>
          <w:rFonts w:ascii="Times New Roman" w:hAnsi="Times New Roman"/>
          <w:szCs w:val="24"/>
        </w:rPr>
        <w:t xml:space="preserve"> trīs darba dienu laikā:</w:t>
      </w:r>
    </w:p>
    <w:p w:rsidR="00DB2F89" w:rsidRDefault="00DB2F89" w:rsidP="00DB2F89">
      <w:pPr>
        <w:pStyle w:val="Pamattekstaatkpe3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izsūtīt vēstuli pretendentam par Komisijas lēmumu izbeigt iepirkumu bez rezultāta;</w:t>
      </w:r>
    </w:p>
    <w:p w:rsidR="00DB2F89" w:rsidRDefault="00DB2F89" w:rsidP="00DB2F89">
      <w:pPr>
        <w:pStyle w:val="Pamattekstaatkpe3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nodrošināt Komisijas sēdes protokola Nr.2 ievietošanu </w:t>
      </w:r>
      <w:r w:rsidR="009C1DFD">
        <w:rPr>
          <w:rFonts w:ascii="Times New Roman" w:hAnsi="Times New Roman"/>
          <w:szCs w:val="24"/>
        </w:rPr>
        <w:t>NVA</w:t>
      </w:r>
      <w:r>
        <w:rPr>
          <w:rFonts w:ascii="Times New Roman" w:hAnsi="Times New Roman"/>
          <w:szCs w:val="24"/>
        </w:rPr>
        <w:t xml:space="preserve"> mājaslapā;</w:t>
      </w:r>
    </w:p>
    <w:p w:rsidR="00DB2F89" w:rsidRPr="008F1019" w:rsidRDefault="00DB2F89" w:rsidP="00DB2F89">
      <w:pPr>
        <w:pStyle w:val="Pamattekstaatkpe3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nodrošināt informācijas publicēšanu Iepirkumu uzraudzības biroja Publiskās vadības sistēmā par iepirkuma izbeigšanu bez rezultāta. </w:t>
      </w:r>
    </w:p>
    <w:p w:rsidR="00951A78" w:rsidRPr="00020E6B" w:rsidRDefault="00951A78" w:rsidP="000C5B01">
      <w:pPr>
        <w:jc w:val="both"/>
        <w:rPr>
          <w:sz w:val="24"/>
          <w:szCs w:val="24"/>
        </w:rPr>
      </w:pPr>
    </w:p>
    <w:p w:rsidR="00F272DF" w:rsidRPr="00020E6B" w:rsidRDefault="00F272DF" w:rsidP="00F272DF">
      <w:pPr>
        <w:pStyle w:val="Pamattekstaatkpe3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F272DF" w:rsidRPr="00020E6B" w:rsidRDefault="00F272DF" w:rsidP="00F272DF">
      <w:pPr>
        <w:jc w:val="both"/>
        <w:rPr>
          <w:sz w:val="24"/>
          <w:szCs w:val="24"/>
        </w:rPr>
      </w:pPr>
    </w:p>
    <w:p w:rsidR="00F272DF" w:rsidRPr="00020E6B" w:rsidRDefault="008471FB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R.Dzintars</w:t>
      </w:r>
      <w:proofErr w:type="spellEnd"/>
      <w:r w:rsidR="00F272DF"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J. Saulītis</w:t>
      </w:r>
      <w:r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6F26A6" w:rsidRDefault="006F26A6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A.Gelžina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_____________________</w:t>
      </w:r>
    </w:p>
    <w:p w:rsidR="00F272DF" w:rsidRPr="00020E6B" w:rsidRDefault="006F26A6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V.Leončika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  <w:r w:rsidR="008471FB">
        <w:rPr>
          <w:rFonts w:ascii="Times New Roman" w:hAnsi="Times New Roman"/>
          <w:sz w:val="24"/>
          <w:szCs w:val="24"/>
        </w:rPr>
        <w:t>_____________________</w:t>
      </w:r>
    </w:p>
    <w:p w:rsidR="00F272DF" w:rsidRPr="00020E6B" w:rsidRDefault="006F26A6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L.Bētere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F272DF" w:rsidRPr="00020E6B">
        <w:rPr>
          <w:rFonts w:ascii="Times New Roman" w:hAnsi="Times New Roman"/>
          <w:sz w:val="24"/>
          <w:szCs w:val="24"/>
        </w:rPr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i/>
          <w:sz w:val="24"/>
          <w:szCs w:val="24"/>
        </w:rPr>
        <w:t xml:space="preserve">Protokolē: </w:t>
      </w:r>
      <w:r w:rsidRPr="00020E6B">
        <w:rPr>
          <w:rFonts w:ascii="Times New Roman" w:hAnsi="Times New Roman"/>
          <w:sz w:val="24"/>
          <w:szCs w:val="24"/>
        </w:rPr>
        <w:t>J. Saulītis ________________</w:t>
      </w:r>
    </w:p>
    <w:p w:rsidR="00C07BD8" w:rsidRPr="00020E6B" w:rsidRDefault="00C07BD8"/>
    <w:sectPr w:rsidR="00C07BD8" w:rsidRPr="00020E6B" w:rsidSect="001F7BBE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75B" w:rsidRDefault="0086675B">
      <w:r>
        <w:separator/>
      </w:r>
    </w:p>
  </w:endnote>
  <w:endnote w:type="continuationSeparator" w:id="0">
    <w:p w:rsidR="0086675B" w:rsidRDefault="0086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52" w:rsidRDefault="009C0F2C" w:rsidP="0004710F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53952" w:rsidRDefault="0086675B" w:rsidP="0004710F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997" w:rsidRPr="00095997" w:rsidRDefault="009C0F2C">
    <w:pPr>
      <w:pStyle w:val="Kjene"/>
      <w:jc w:val="center"/>
      <w:rPr>
        <w:sz w:val="24"/>
        <w:szCs w:val="24"/>
      </w:rPr>
    </w:pPr>
    <w:r w:rsidRPr="00095997">
      <w:rPr>
        <w:sz w:val="24"/>
        <w:szCs w:val="24"/>
      </w:rPr>
      <w:fldChar w:fldCharType="begin"/>
    </w:r>
    <w:r w:rsidRPr="00095997">
      <w:rPr>
        <w:sz w:val="24"/>
        <w:szCs w:val="24"/>
      </w:rPr>
      <w:instrText xml:space="preserve"> PAGE   \* MERGEFORMAT </w:instrText>
    </w:r>
    <w:r w:rsidRPr="00095997">
      <w:rPr>
        <w:sz w:val="24"/>
        <w:szCs w:val="24"/>
      </w:rPr>
      <w:fldChar w:fldCharType="separate"/>
    </w:r>
    <w:r w:rsidR="009F5A54">
      <w:rPr>
        <w:noProof/>
        <w:sz w:val="24"/>
        <w:szCs w:val="24"/>
      </w:rPr>
      <w:t>2</w:t>
    </w:r>
    <w:r w:rsidRPr="00095997">
      <w:rPr>
        <w:noProof/>
        <w:sz w:val="24"/>
        <w:szCs w:val="24"/>
      </w:rPr>
      <w:fldChar w:fldCharType="end"/>
    </w:r>
  </w:p>
  <w:p w:rsidR="00353952" w:rsidRDefault="0086675B" w:rsidP="0004710F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75B" w:rsidRDefault="0086675B">
      <w:r>
        <w:separator/>
      </w:r>
    </w:p>
  </w:footnote>
  <w:footnote w:type="continuationSeparator" w:id="0">
    <w:p w:rsidR="0086675B" w:rsidRDefault="0086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7531"/>
    <w:multiLevelType w:val="multilevel"/>
    <w:tmpl w:val="C5085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C0937D9"/>
    <w:multiLevelType w:val="hybridMultilevel"/>
    <w:tmpl w:val="28743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61AC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0C617E"/>
    <w:multiLevelType w:val="hybridMultilevel"/>
    <w:tmpl w:val="BDB8C3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F"/>
    <w:rsid w:val="00020E6B"/>
    <w:rsid w:val="00071A0E"/>
    <w:rsid w:val="000C5B01"/>
    <w:rsid w:val="001159AC"/>
    <w:rsid w:val="001267EA"/>
    <w:rsid w:val="001B4D75"/>
    <w:rsid w:val="001F1826"/>
    <w:rsid w:val="00240EB6"/>
    <w:rsid w:val="00246186"/>
    <w:rsid w:val="00263741"/>
    <w:rsid w:val="00265E04"/>
    <w:rsid w:val="002A26A1"/>
    <w:rsid w:val="002D7E58"/>
    <w:rsid w:val="00311351"/>
    <w:rsid w:val="003425D0"/>
    <w:rsid w:val="003D3AF2"/>
    <w:rsid w:val="003F32A9"/>
    <w:rsid w:val="003F5088"/>
    <w:rsid w:val="004A05C9"/>
    <w:rsid w:val="004B5F1D"/>
    <w:rsid w:val="004C59B3"/>
    <w:rsid w:val="004F3F00"/>
    <w:rsid w:val="0053253C"/>
    <w:rsid w:val="00532EA8"/>
    <w:rsid w:val="00585B02"/>
    <w:rsid w:val="005E5CFE"/>
    <w:rsid w:val="006220AD"/>
    <w:rsid w:val="006324ED"/>
    <w:rsid w:val="0067550A"/>
    <w:rsid w:val="006D156A"/>
    <w:rsid w:val="006F26A6"/>
    <w:rsid w:val="00734297"/>
    <w:rsid w:val="00765380"/>
    <w:rsid w:val="007F3494"/>
    <w:rsid w:val="008200BD"/>
    <w:rsid w:val="00844299"/>
    <w:rsid w:val="008471FB"/>
    <w:rsid w:val="00864680"/>
    <w:rsid w:val="0086675B"/>
    <w:rsid w:val="00887B92"/>
    <w:rsid w:val="00891B40"/>
    <w:rsid w:val="008A044C"/>
    <w:rsid w:val="008A4E85"/>
    <w:rsid w:val="008C40BC"/>
    <w:rsid w:val="008F1019"/>
    <w:rsid w:val="00931CB8"/>
    <w:rsid w:val="00933A04"/>
    <w:rsid w:val="00945D0E"/>
    <w:rsid w:val="00951A78"/>
    <w:rsid w:val="00953C5C"/>
    <w:rsid w:val="00963465"/>
    <w:rsid w:val="00966D6A"/>
    <w:rsid w:val="00976B77"/>
    <w:rsid w:val="00981BB4"/>
    <w:rsid w:val="00983F06"/>
    <w:rsid w:val="009B00A5"/>
    <w:rsid w:val="009C0F2C"/>
    <w:rsid w:val="009C1DFD"/>
    <w:rsid w:val="009D14F2"/>
    <w:rsid w:val="009F5A54"/>
    <w:rsid w:val="00A43D80"/>
    <w:rsid w:val="00A6665F"/>
    <w:rsid w:val="00A73A57"/>
    <w:rsid w:val="00AB23C4"/>
    <w:rsid w:val="00AB2CB7"/>
    <w:rsid w:val="00AD1020"/>
    <w:rsid w:val="00B0408E"/>
    <w:rsid w:val="00B167D6"/>
    <w:rsid w:val="00B56251"/>
    <w:rsid w:val="00B968D9"/>
    <w:rsid w:val="00BF5B87"/>
    <w:rsid w:val="00C07BD8"/>
    <w:rsid w:val="00C14F82"/>
    <w:rsid w:val="00C16320"/>
    <w:rsid w:val="00C40533"/>
    <w:rsid w:val="00CC63D0"/>
    <w:rsid w:val="00D76DB2"/>
    <w:rsid w:val="00DB2F89"/>
    <w:rsid w:val="00E21EC3"/>
    <w:rsid w:val="00E26E9F"/>
    <w:rsid w:val="00E5083E"/>
    <w:rsid w:val="00EA4B3E"/>
    <w:rsid w:val="00EC0828"/>
    <w:rsid w:val="00EE71BA"/>
    <w:rsid w:val="00F15799"/>
    <w:rsid w:val="00F272DF"/>
    <w:rsid w:val="00F66EA5"/>
    <w:rsid w:val="00F86537"/>
    <w:rsid w:val="00FC6CC8"/>
    <w:rsid w:val="00F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15D15"/>
  <w15:chartTrackingRefBased/>
  <w15:docId w15:val="{074CA639-F3FF-4B28-B327-BDD8CF8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27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F272DF"/>
    <w:pPr>
      <w:keepNext/>
      <w:outlineLvl w:val="1"/>
    </w:pPr>
    <w:rPr>
      <w:rFonts w:ascii="Arial BaltRim" w:hAnsi="Arial BaltRim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272DF"/>
    <w:rPr>
      <w:rFonts w:ascii="Arial BaltRim" w:eastAsia="Times New Roman" w:hAnsi="Arial BaltRim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F272DF"/>
    <w:pPr>
      <w:ind w:left="3686" w:hanging="3686"/>
    </w:pPr>
    <w:rPr>
      <w:rFonts w:ascii="Arial BaltRim" w:hAnsi="Arial BaltRim"/>
      <w:sz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F272DF"/>
    <w:rPr>
      <w:rFonts w:ascii="Arial BaltRim" w:eastAsia="Times New Roman" w:hAnsi="Arial BaltRim" w:cs="Times New Roman"/>
      <w:sz w:val="24"/>
      <w:szCs w:val="20"/>
    </w:rPr>
  </w:style>
  <w:style w:type="paragraph" w:styleId="Pamatteksts">
    <w:name w:val="Body Text"/>
    <w:aliases w:val="Body Text1"/>
    <w:basedOn w:val="Parasts"/>
    <w:link w:val="PamattekstsRakstz"/>
    <w:rsid w:val="00F272DF"/>
    <w:rPr>
      <w:rFonts w:ascii="Arial BaltRim" w:hAnsi="Arial BaltRim"/>
      <w:sz w:val="22"/>
    </w:rPr>
  </w:style>
  <w:style w:type="character" w:customStyle="1" w:styleId="BodyTextChar">
    <w:name w:val="Body Text Char"/>
    <w:basedOn w:val="Noklusjumarindkopasfonts"/>
    <w:uiPriority w:val="99"/>
    <w:semiHidden/>
    <w:rsid w:val="00F272DF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rsid w:val="00F272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72DF"/>
    <w:rPr>
      <w:rFonts w:ascii="Times New Roman" w:eastAsia="Times New Roman" w:hAnsi="Times New Roman" w:cs="Times New Roman"/>
      <w:sz w:val="20"/>
      <w:szCs w:val="20"/>
    </w:rPr>
  </w:style>
  <w:style w:type="character" w:styleId="Lappusesnumurs">
    <w:name w:val="page number"/>
    <w:basedOn w:val="Noklusjumarindkopasfonts"/>
    <w:rsid w:val="00F272DF"/>
  </w:style>
  <w:style w:type="character" w:customStyle="1" w:styleId="PamattekstsRakstz">
    <w:name w:val="Pamatteksts Rakstz."/>
    <w:aliases w:val="Body Text1 Rakstz."/>
    <w:link w:val="Pamatteksts"/>
    <w:rsid w:val="00F272DF"/>
    <w:rPr>
      <w:rFonts w:ascii="Arial BaltRim" w:eastAsia="Times New Roman" w:hAnsi="Arial BaltRim" w:cs="Times New Roman"/>
      <w:szCs w:val="20"/>
    </w:rPr>
  </w:style>
  <w:style w:type="paragraph" w:customStyle="1" w:styleId="ParastaisWeb1">
    <w:name w:val="Parastais (Web)1"/>
    <w:basedOn w:val="Parasts"/>
    <w:rsid w:val="00F272DF"/>
    <w:pPr>
      <w:suppressAutoHyphens/>
      <w:spacing w:before="280" w:after="280"/>
    </w:pPr>
    <w:rPr>
      <w:sz w:val="24"/>
      <w:szCs w:val="24"/>
      <w:lang w:eastAsia="ar-SA"/>
    </w:rPr>
  </w:style>
  <w:style w:type="table" w:styleId="Reatabula">
    <w:name w:val="Table Grid"/>
    <w:basedOn w:val="Parastatabula"/>
    <w:uiPriority w:val="39"/>
    <w:rsid w:val="00F2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51A7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A4E8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A4E85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B2C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2CB7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2CB7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2C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2CB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9B4E-DC96-484E-8E69-2318DDD4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Saulītis</dc:creator>
  <cp:keywords/>
  <dc:description/>
  <cp:lastModifiedBy>Jānis Saulītis</cp:lastModifiedBy>
  <cp:revision>5</cp:revision>
  <cp:lastPrinted>2018-06-27T10:15:00Z</cp:lastPrinted>
  <dcterms:created xsi:type="dcterms:W3CDTF">2018-06-27T10:10:00Z</dcterms:created>
  <dcterms:modified xsi:type="dcterms:W3CDTF">2018-06-27T10:17:00Z</dcterms:modified>
</cp:coreProperties>
</file>