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2967" w:rsidRPr="00155818" w:rsidRDefault="005139B9" w:rsidP="006A2967">
      <w:pPr>
        <w:spacing w:after="0" w:line="240" w:lineRule="auto"/>
        <w:jc w:val="right"/>
        <w:outlineLvl w:val="0"/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>6</w:t>
      </w:r>
      <w:r w:rsidR="006A2967" w:rsidRPr="00155818">
        <w:rPr>
          <w:rFonts w:ascii="Times New Roman" w:hAnsi="Times New Roman"/>
          <w:b/>
          <w:bCs/>
          <w:sz w:val="18"/>
          <w:szCs w:val="18"/>
        </w:rPr>
        <w:t>.pielikums</w:t>
      </w:r>
    </w:p>
    <w:p w:rsidR="006A2967" w:rsidRPr="00155818" w:rsidRDefault="006A2967" w:rsidP="006A2967">
      <w:pPr>
        <w:tabs>
          <w:tab w:val="left" w:pos="1350"/>
        </w:tabs>
        <w:spacing w:after="0" w:line="240" w:lineRule="auto"/>
        <w:ind w:left="792"/>
        <w:jc w:val="right"/>
        <w:rPr>
          <w:rFonts w:ascii="Times New Roman" w:hAnsi="Times New Roman"/>
          <w:sz w:val="18"/>
          <w:szCs w:val="18"/>
        </w:rPr>
      </w:pPr>
      <w:r w:rsidRPr="00155818">
        <w:rPr>
          <w:rFonts w:ascii="Times New Roman" w:hAnsi="Times New Roman"/>
          <w:sz w:val="18"/>
          <w:szCs w:val="18"/>
        </w:rPr>
        <w:t>iepirkuma ID Nr. NVA 201</w:t>
      </w:r>
      <w:r w:rsidR="00CF0A23" w:rsidRPr="00155818">
        <w:rPr>
          <w:rFonts w:ascii="Times New Roman" w:hAnsi="Times New Roman"/>
          <w:sz w:val="18"/>
          <w:szCs w:val="18"/>
        </w:rPr>
        <w:t>7</w:t>
      </w:r>
      <w:r w:rsidRPr="00155818">
        <w:rPr>
          <w:rFonts w:ascii="Times New Roman" w:hAnsi="Times New Roman"/>
          <w:sz w:val="18"/>
          <w:szCs w:val="18"/>
        </w:rPr>
        <w:t>/</w:t>
      </w:r>
      <w:r w:rsidR="00CF0A23" w:rsidRPr="00155818">
        <w:rPr>
          <w:rFonts w:ascii="Times New Roman" w:hAnsi="Times New Roman"/>
          <w:sz w:val="18"/>
          <w:szCs w:val="18"/>
        </w:rPr>
        <w:t>16</w:t>
      </w:r>
      <w:r w:rsidRPr="00155818">
        <w:rPr>
          <w:rFonts w:ascii="Times New Roman" w:hAnsi="Times New Roman"/>
          <w:sz w:val="18"/>
          <w:szCs w:val="18"/>
        </w:rPr>
        <w:t>_ESF</w:t>
      </w:r>
    </w:p>
    <w:p w:rsidR="006A2967" w:rsidRPr="00155818" w:rsidRDefault="006A2967" w:rsidP="006A2967">
      <w:pPr>
        <w:tabs>
          <w:tab w:val="left" w:pos="1350"/>
        </w:tabs>
        <w:spacing w:after="0" w:line="240" w:lineRule="auto"/>
        <w:ind w:left="792"/>
        <w:jc w:val="right"/>
        <w:rPr>
          <w:rFonts w:ascii="Times New Roman" w:hAnsi="Times New Roman"/>
          <w:sz w:val="18"/>
          <w:szCs w:val="18"/>
        </w:rPr>
      </w:pPr>
      <w:r w:rsidRPr="00155818">
        <w:rPr>
          <w:rFonts w:ascii="Times New Roman" w:hAnsi="Times New Roman"/>
          <w:sz w:val="18"/>
          <w:szCs w:val="18"/>
        </w:rPr>
        <w:t xml:space="preserve"> nolikumam</w:t>
      </w:r>
    </w:p>
    <w:p w:rsidR="006A2967" w:rsidRDefault="006A2967" w:rsidP="00135439">
      <w:pPr>
        <w:tabs>
          <w:tab w:val="left" w:pos="720"/>
        </w:tabs>
        <w:ind w:left="360" w:right="-760"/>
        <w:jc w:val="center"/>
        <w:rPr>
          <w:rFonts w:ascii="Times New Roman" w:hAnsi="Times New Roman"/>
          <w:b/>
          <w:sz w:val="24"/>
          <w:szCs w:val="24"/>
        </w:rPr>
      </w:pPr>
    </w:p>
    <w:p w:rsidR="0088270B" w:rsidRDefault="0088270B" w:rsidP="0088270B">
      <w:pPr>
        <w:adjustRightInd w:val="0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lv-LV"/>
        </w:rPr>
      </w:pPr>
      <w:r w:rsidRPr="00EC0C7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lv-LV"/>
        </w:rPr>
        <w:t>Pretendenta piesaistītā mediju attiecību speciālista pieredzes apliecinājums</w:t>
      </w:r>
      <w:bookmarkStart w:id="0" w:name="_GoBack"/>
      <w:bookmarkEnd w:id="0"/>
    </w:p>
    <w:p w:rsidR="00155818" w:rsidRPr="00155818" w:rsidRDefault="00BC06CE" w:rsidP="00155818">
      <w:pPr>
        <w:jc w:val="center"/>
        <w:rPr>
          <w:rFonts w:ascii="Times New Roman" w:hAnsi="Times New Roman"/>
          <w:sz w:val="24"/>
          <w:szCs w:val="24"/>
        </w:rPr>
      </w:pPr>
      <w:r w:rsidRPr="00BC06CE">
        <w:rPr>
          <w:rFonts w:ascii="Times New Roman" w:hAnsi="Times New Roman"/>
          <w:sz w:val="24"/>
          <w:szCs w:val="24"/>
        </w:rPr>
        <w:t xml:space="preserve">iepirkumā </w:t>
      </w:r>
      <w:r w:rsidRPr="00155818">
        <w:rPr>
          <w:rFonts w:ascii="Times New Roman" w:hAnsi="Times New Roman"/>
          <w:b/>
          <w:sz w:val="24"/>
          <w:szCs w:val="24"/>
        </w:rPr>
        <w:t>“</w:t>
      </w:r>
      <w:r w:rsidR="00155818" w:rsidRPr="00155818">
        <w:rPr>
          <w:rFonts w:ascii="Times New Roman" w:hAnsi="Times New Roman"/>
          <w:b/>
          <w:sz w:val="24"/>
          <w:szCs w:val="24"/>
        </w:rPr>
        <w:t>Informatīvās kampaņas organizēšana ESF projekta “Atbalsts ilgstošajiem bezdarbniekiem” Nr. 9.1.1.2/15/I/001 ietvaros” un ESF projekta “Atbalsts ilgākam darba mūžam” Nr. 7.3.2.0/16/I/001 ietvaros””</w:t>
      </w:r>
    </w:p>
    <w:p w:rsidR="00A809B9" w:rsidRDefault="00155818" w:rsidP="00155818">
      <w:pPr>
        <w:jc w:val="center"/>
        <w:rPr>
          <w:rFonts w:ascii="Times New Roman" w:hAnsi="Times New Roman"/>
          <w:sz w:val="24"/>
          <w:szCs w:val="24"/>
        </w:rPr>
      </w:pPr>
      <w:r w:rsidRPr="00155818">
        <w:rPr>
          <w:rFonts w:ascii="Times New Roman" w:hAnsi="Times New Roman"/>
          <w:sz w:val="24"/>
          <w:szCs w:val="24"/>
        </w:rPr>
        <w:t>ID Nr. NVA 2017/16_ESF</w:t>
      </w:r>
    </w:p>
    <w:p w:rsidR="00A809B9" w:rsidRPr="008720B2" w:rsidRDefault="00A809B9" w:rsidP="00A809B9">
      <w:pPr>
        <w:adjustRightInd w:val="0"/>
        <w:spacing w:after="0" w:line="240" w:lineRule="auto"/>
        <w:rPr>
          <w:rFonts w:ascii="Times New Roman" w:eastAsia="Times New Roman" w:hAnsi="Times New Roman"/>
          <w:bCs/>
          <w:lang w:eastAsia="lv-LV"/>
        </w:rPr>
      </w:pPr>
      <w:r>
        <w:rPr>
          <w:rFonts w:ascii="Times New Roman" w:eastAsia="Times New Roman" w:hAnsi="Times New Roman"/>
          <w:bCs/>
          <w:lang w:eastAsia="lv-LV"/>
        </w:rPr>
        <w:t>Mediju attiecību speciālista</w:t>
      </w:r>
      <w:r w:rsidRPr="008720B2">
        <w:rPr>
          <w:rFonts w:ascii="Times New Roman" w:eastAsia="Times New Roman" w:hAnsi="Times New Roman"/>
          <w:bCs/>
          <w:lang w:eastAsia="lv-LV"/>
        </w:rPr>
        <w:t xml:space="preserve"> vārds, uzvārds _______</w:t>
      </w:r>
      <w:r>
        <w:rPr>
          <w:rFonts w:ascii="Times New Roman" w:eastAsia="Times New Roman" w:hAnsi="Times New Roman"/>
          <w:bCs/>
          <w:lang w:eastAsia="lv-LV"/>
        </w:rPr>
        <w:t>_____________________________</w:t>
      </w:r>
    </w:p>
    <w:p w:rsidR="00A809B9" w:rsidRPr="008720B2" w:rsidRDefault="00A809B9" w:rsidP="00A809B9">
      <w:pPr>
        <w:spacing w:after="0"/>
        <w:rPr>
          <w:rFonts w:ascii="Times New Roman" w:hAnsi="Times New Roman"/>
        </w:rPr>
      </w:pPr>
      <w:r w:rsidRPr="008720B2">
        <w:rPr>
          <w:rFonts w:ascii="Times New Roman" w:eastAsia="Times New Roman" w:hAnsi="Times New Roman"/>
          <w:bCs/>
          <w:lang w:eastAsia="lv-LV"/>
        </w:rPr>
        <w:t xml:space="preserve">kontaktinformācija (tālr., e-pasta adrese) ______________________________________ </w:t>
      </w:r>
    </w:p>
    <w:p w:rsidR="00BC06CE" w:rsidRPr="00BC06CE" w:rsidRDefault="00BC06CE" w:rsidP="00BC06CE">
      <w:pPr>
        <w:pStyle w:val="Heading6"/>
        <w:spacing w:before="0" w:after="0"/>
        <w:jc w:val="center"/>
        <w:rPr>
          <w:bCs w:val="0"/>
          <w:iCs/>
          <w:sz w:val="24"/>
          <w:szCs w:val="24"/>
        </w:rPr>
      </w:pPr>
    </w:p>
    <w:tbl>
      <w:tblPr>
        <w:tblW w:w="896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872"/>
        <w:gridCol w:w="2664"/>
        <w:gridCol w:w="3714"/>
      </w:tblGrid>
      <w:tr w:rsidR="00A809B9" w:rsidRPr="00EC0C7D" w:rsidTr="00A809B9">
        <w:tc>
          <w:tcPr>
            <w:tcW w:w="710" w:type="dxa"/>
            <w:shd w:val="clear" w:color="auto" w:fill="auto"/>
            <w:vAlign w:val="center"/>
          </w:tcPr>
          <w:p w:rsidR="00A809B9" w:rsidRDefault="00A809B9" w:rsidP="00EC0C7D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EC0C7D"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  <w:t>Nr.</w:t>
            </w:r>
          </w:p>
          <w:p w:rsidR="00A809B9" w:rsidRPr="00EC0C7D" w:rsidRDefault="00A809B9" w:rsidP="00EC0C7D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EC0C7D"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  <w:t>p.k.</w:t>
            </w:r>
          </w:p>
        </w:tc>
        <w:tc>
          <w:tcPr>
            <w:tcW w:w="1872" w:type="dxa"/>
            <w:shd w:val="clear" w:color="auto" w:fill="auto"/>
            <w:vAlign w:val="center"/>
          </w:tcPr>
          <w:p w:rsidR="00A809B9" w:rsidRPr="00EC0C7D" w:rsidRDefault="00A809B9" w:rsidP="00EC0C7D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EC0C7D"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  <w:t>Informatīvās kampaņas norises laiks</w:t>
            </w:r>
          </w:p>
          <w:p w:rsidR="00A809B9" w:rsidRPr="00347956" w:rsidRDefault="00A809B9" w:rsidP="00EC0C7D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color w:val="000000"/>
                <w:lang w:eastAsia="lv-LV"/>
              </w:rPr>
            </w:pPr>
            <w:r w:rsidRPr="00347956"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  <w:t>(</w:t>
            </w:r>
            <w:r w:rsidRPr="00347956">
              <w:rPr>
                <w:rFonts w:ascii="Times New Roman" w:eastAsia="Times New Roman" w:hAnsi="Times New Roman"/>
                <w:bCs/>
                <w:i/>
                <w:color w:val="000000"/>
                <w:lang w:eastAsia="lv-LV"/>
              </w:rPr>
              <w:t>no dd.mm.gg.</w:t>
            </w:r>
          </w:p>
          <w:p w:rsidR="00A809B9" w:rsidRPr="00EC0C7D" w:rsidRDefault="00A809B9" w:rsidP="00EC0C7D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347956">
              <w:rPr>
                <w:rFonts w:ascii="Times New Roman" w:eastAsia="Times New Roman" w:hAnsi="Times New Roman"/>
                <w:bCs/>
                <w:i/>
                <w:color w:val="000000"/>
                <w:lang w:eastAsia="lv-LV"/>
              </w:rPr>
              <w:t xml:space="preserve"> līdz dd.mm.gg</w:t>
            </w:r>
            <w:r w:rsidRPr="00347956"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  <w:t>.)</w:t>
            </w:r>
          </w:p>
        </w:tc>
        <w:tc>
          <w:tcPr>
            <w:tcW w:w="2664" w:type="dxa"/>
            <w:shd w:val="clear" w:color="auto" w:fill="auto"/>
            <w:vAlign w:val="center"/>
          </w:tcPr>
          <w:p w:rsidR="00A809B9" w:rsidRPr="00EC0C7D" w:rsidRDefault="00A809B9" w:rsidP="00EC0C7D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EC0C7D"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  <w:t>Informatīvās kampaņas</w:t>
            </w:r>
          </w:p>
          <w:p w:rsidR="00A809B9" w:rsidRPr="00EC0C7D" w:rsidRDefault="00A809B9" w:rsidP="00EC0C7D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EC0C7D"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  <w:t>nosaukums un</w:t>
            </w:r>
          </w:p>
          <w:p w:rsidR="00A809B9" w:rsidRPr="00EC0C7D" w:rsidRDefault="00A809B9" w:rsidP="00EC0C7D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u w:val="single"/>
                <w:lang w:eastAsia="lv-LV"/>
              </w:rPr>
            </w:pPr>
            <w:r w:rsidRPr="00EC0C7D"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  <w:t xml:space="preserve">saturs, kur </w:t>
            </w:r>
            <w:r>
              <w:rPr>
                <w:rFonts w:ascii="Times New Roman" w:eastAsia="Times New Roman" w:hAnsi="Times New Roman"/>
                <w:bCs/>
                <w:color w:val="000000"/>
                <w:u w:val="single"/>
                <w:lang w:eastAsia="lv-LV"/>
              </w:rPr>
              <w:t>obligāti jāuzskaita veiktie pienākumi</w:t>
            </w:r>
          </w:p>
          <w:p w:rsidR="00A809B9" w:rsidRPr="00EC0C7D" w:rsidRDefault="00A809B9" w:rsidP="00EC0C7D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highlight w:val="yellow"/>
                <w:lang w:eastAsia="lv-LV"/>
              </w:rPr>
            </w:pPr>
          </w:p>
        </w:tc>
        <w:tc>
          <w:tcPr>
            <w:tcW w:w="3714" w:type="dxa"/>
            <w:vAlign w:val="center"/>
          </w:tcPr>
          <w:p w:rsidR="00A809B9" w:rsidRDefault="00A809B9" w:rsidP="00BC06CE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EC0C7D"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  <w:t>Pasūtītāja/darba devēja nosaukums, adrese</w:t>
            </w:r>
            <w:r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  <w:t>,</w:t>
            </w:r>
          </w:p>
          <w:p w:rsidR="00A809B9" w:rsidRPr="00EC0C7D" w:rsidRDefault="00A809B9" w:rsidP="00BC06CE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highlight w:val="yellow"/>
                <w:lang w:eastAsia="lv-LV"/>
              </w:rPr>
            </w:pPr>
            <w:r w:rsidRPr="00EC0C7D"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  <w:t>kontaktpersona (</w:t>
            </w:r>
            <w:r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  <w:t>vārds, uzvārds, amats, tālruņa n</w:t>
            </w:r>
            <w:r w:rsidRPr="00EC0C7D"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  <w:t>r., e-pasta adrese)</w:t>
            </w:r>
          </w:p>
        </w:tc>
      </w:tr>
      <w:tr w:rsidR="00A809B9" w:rsidRPr="00EC0C7D" w:rsidTr="00A809B9">
        <w:tc>
          <w:tcPr>
            <w:tcW w:w="710" w:type="dxa"/>
            <w:shd w:val="clear" w:color="auto" w:fill="auto"/>
          </w:tcPr>
          <w:p w:rsidR="00A809B9" w:rsidRPr="00EC0C7D" w:rsidRDefault="00A809B9" w:rsidP="0071287C">
            <w:pPr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EC0C7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872" w:type="dxa"/>
            <w:shd w:val="clear" w:color="auto" w:fill="auto"/>
          </w:tcPr>
          <w:p w:rsidR="00A809B9" w:rsidRPr="00EC0C7D" w:rsidRDefault="00A809B9" w:rsidP="0071287C">
            <w:pPr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yellow"/>
                <w:lang w:eastAsia="lv-LV"/>
              </w:rPr>
            </w:pPr>
          </w:p>
        </w:tc>
        <w:tc>
          <w:tcPr>
            <w:tcW w:w="2664" w:type="dxa"/>
            <w:shd w:val="clear" w:color="auto" w:fill="auto"/>
          </w:tcPr>
          <w:p w:rsidR="00A809B9" w:rsidRPr="00EC0C7D" w:rsidRDefault="00A809B9" w:rsidP="0071287C">
            <w:pPr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yellow"/>
                <w:lang w:eastAsia="lv-LV"/>
              </w:rPr>
            </w:pPr>
          </w:p>
        </w:tc>
        <w:tc>
          <w:tcPr>
            <w:tcW w:w="3714" w:type="dxa"/>
          </w:tcPr>
          <w:p w:rsidR="00A809B9" w:rsidRPr="00EC0C7D" w:rsidRDefault="00A809B9" w:rsidP="0071287C">
            <w:pPr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yellow"/>
                <w:lang w:eastAsia="lv-LV"/>
              </w:rPr>
            </w:pPr>
          </w:p>
          <w:p w:rsidR="00A809B9" w:rsidRPr="00EC0C7D" w:rsidRDefault="00A809B9" w:rsidP="0071287C">
            <w:pPr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yellow"/>
                <w:lang w:eastAsia="lv-LV"/>
              </w:rPr>
            </w:pPr>
          </w:p>
        </w:tc>
      </w:tr>
      <w:tr w:rsidR="00A809B9" w:rsidRPr="00EC0C7D" w:rsidTr="00A809B9">
        <w:tc>
          <w:tcPr>
            <w:tcW w:w="710" w:type="dxa"/>
            <w:shd w:val="clear" w:color="auto" w:fill="auto"/>
          </w:tcPr>
          <w:p w:rsidR="00A809B9" w:rsidRPr="00EC0C7D" w:rsidRDefault="00A809B9" w:rsidP="0071287C">
            <w:pPr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EC0C7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872" w:type="dxa"/>
            <w:shd w:val="clear" w:color="auto" w:fill="auto"/>
          </w:tcPr>
          <w:p w:rsidR="00A809B9" w:rsidRPr="00EC0C7D" w:rsidRDefault="00A809B9" w:rsidP="0071287C">
            <w:pPr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yellow"/>
                <w:lang w:eastAsia="lv-LV"/>
              </w:rPr>
            </w:pPr>
          </w:p>
        </w:tc>
        <w:tc>
          <w:tcPr>
            <w:tcW w:w="2664" w:type="dxa"/>
            <w:shd w:val="clear" w:color="auto" w:fill="auto"/>
          </w:tcPr>
          <w:p w:rsidR="00A809B9" w:rsidRPr="00EC0C7D" w:rsidRDefault="00A809B9" w:rsidP="0071287C">
            <w:pPr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yellow"/>
                <w:lang w:eastAsia="lv-LV"/>
              </w:rPr>
            </w:pPr>
          </w:p>
        </w:tc>
        <w:tc>
          <w:tcPr>
            <w:tcW w:w="3714" w:type="dxa"/>
          </w:tcPr>
          <w:p w:rsidR="00A809B9" w:rsidRPr="00EC0C7D" w:rsidRDefault="00A809B9" w:rsidP="0071287C">
            <w:pPr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yellow"/>
                <w:lang w:eastAsia="lv-LV"/>
              </w:rPr>
            </w:pPr>
          </w:p>
          <w:p w:rsidR="00A809B9" w:rsidRPr="00EC0C7D" w:rsidRDefault="00A809B9" w:rsidP="0071287C">
            <w:pPr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yellow"/>
                <w:lang w:eastAsia="lv-LV"/>
              </w:rPr>
            </w:pPr>
          </w:p>
        </w:tc>
      </w:tr>
      <w:tr w:rsidR="00A809B9" w:rsidRPr="00EC0C7D" w:rsidTr="00A809B9">
        <w:tc>
          <w:tcPr>
            <w:tcW w:w="710" w:type="dxa"/>
            <w:shd w:val="clear" w:color="auto" w:fill="auto"/>
          </w:tcPr>
          <w:p w:rsidR="00A809B9" w:rsidRPr="00EC0C7D" w:rsidRDefault="00A809B9" w:rsidP="0071287C">
            <w:pPr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EC0C7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872" w:type="dxa"/>
            <w:shd w:val="clear" w:color="auto" w:fill="auto"/>
          </w:tcPr>
          <w:p w:rsidR="00A809B9" w:rsidRPr="00EC0C7D" w:rsidRDefault="00A809B9" w:rsidP="0071287C">
            <w:pPr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yellow"/>
                <w:lang w:eastAsia="lv-LV"/>
              </w:rPr>
            </w:pPr>
          </w:p>
        </w:tc>
        <w:tc>
          <w:tcPr>
            <w:tcW w:w="2664" w:type="dxa"/>
            <w:shd w:val="clear" w:color="auto" w:fill="auto"/>
          </w:tcPr>
          <w:p w:rsidR="00A809B9" w:rsidRPr="00EC0C7D" w:rsidRDefault="00A809B9" w:rsidP="0071287C">
            <w:pPr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yellow"/>
                <w:lang w:eastAsia="lv-LV"/>
              </w:rPr>
            </w:pPr>
          </w:p>
        </w:tc>
        <w:tc>
          <w:tcPr>
            <w:tcW w:w="3714" w:type="dxa"/>
          </w:tcPr>
          <w:p w:rsidR="00A809B9" w:rsidRPr="00EC0C7D" w:rsidRDefault="00A809B9" w:rsidP="0071287C">
            <w:pPr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yellow"/>
                <w:lang w:eastAsia="lv-LV"/>
              </w:rPr>
            </w:pPr>
          </w:p>
          <w:p w:rsidR="00A809B9" w:rsidRPr="00EC0C7D" w:rsidRDefault="00A809B9" w:rsidP="0071287C">
            <w:pPr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yellow"/>
                <w:lang w:eastAsia="lv-LV"/>
              </w:rPr>
            </w:pPr>
          </w:p>
        </w:tc>
      </w:tr>
    </w:tbl>
    <w:p w:rsidR="0088270B" w:rsidRDefault="0088270B" w:rsidP="0088270B">
      <w:pPr>
        <w:adjustRightInd w:val="0"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highlight w:val="yellow"/>
          <w:lang w:eastAsia="lv-LV"/>
        </w:rPr>
      </w:pPr>
    </w:p>
    <w:p w:rsidR="00EC0C7D" w:rsidRPr="007F65DF" w:rsidRDefault="00EC0C7D" w:rsidP="00EC0C7D">
      <w:pPr>
        <w:spacing w:before="40" w:after="40"/>
        <w:rPr>
          <w:rFonts w:ascii="Times New Roman" w:eastAsia="Times New Roman" w:hAnsi="Times New Roman"/>
          <w:sz w:val="24"/>
        </w:rPr>
      </w:pPr>
      <w:r w:rsidRPr="007F65DF">
        <w:rPr>
          <w:rFonts w:ascii="Times New Roman" w:eastAsia="Times New Roman" w:hAnsi="Times New Roman"/>
          <w:sz w:val="24"/>
        </w:rPr>
        <w:t xml:space="preserve">Es, apakšā parakstījies (-usies): </w:t>
      </w:r>
    </w:p>
    <w:p w:rsidR="00EC0C7D" w:rsidRPr="007F65DF" w:rsidRDefault="00EC0C7D" w:rsidP="00EC0C7D">
      <w:pPr>
        <w:tabs>
          <w:tab w:val="left" w:pos="567"/>
        </w:tabs>
        <w:spacing w:before="40" w:after="40"/>
        <w:jc w:val="both"/>
        <w:rPr>
          <w:rFonts w:ascii="Times New Roman" w:eastAsia="Times New Roman" w:hAnsi="Times New Roman"/>
          <w:sz w:val="24"/>
        </w:rPr>
      </w:pPr>
      <w:r w:rsidRPr="007F65DF">
        <w:rPr>
          <w:rFonts w:ascii="Times New Roman" w:eastAsia="Times New Roman" w:hAnsi="Times New Roman"/>
          <w:sz w:val="24"/>
        </w:rPr>
        <w:t xml:space="preserve">- apliecinu, ka man ir </w:t>
      </w:r>
      <w:r w:rsidRPr="002977DD">
        <w:rPr>
          <w:rFonts w:ascii="Times New Roman" w:eastAsia="Times New Roman" w:hAnsi="Times New Roman"/>
          <w:sz w:val="24"/>
        </w:rPr>
        <w:t>nolikuma 2</w:t>
      </w:r>
      <w:r w:rsidR="002977DD" w:rsidRPr="002977DD">
        <w:rPr>
          <w:rFonts w:ascii="Times New Roman" w:eastAsia="Times New Roman" w:hAnsi="Times New Roman"/>
          <w:sz w:val="24"/>
        </w:rPr>
        <w:t>9</w:t>
      </w:r>
      <w:r w:rsidRPr="002977DD">
        <w:rPr>
          <w:rFonts w:ascii="Times New Roman" w:eastAsia="Times New Roman" w:hAnsi="Times New Roman"/>
          <w:sz w:val="24"/>
        </w:rPr>
        <w:t>.2.</w:t>
      </w:r>
      <w:r w:rsidRPr="00BC06CE">
        <w:rPr>
          <w:rFonts w:ascii="Times New Roman" w:eastAsia="Times New Roman" w:hAnsi="Times New Roman"/>
          <w:sz w:val="24"/>
        </w:rPr>
        <w:t>apakšpunktam</w:t>
      </w:r>
      <w:r w:rsidRPr="007F65DF">
        <w:rPr>
          <w:rFonts w:ascii="Times New Roman" w:eastAsia="Times New Roman" w:hAnsi="Times New Roman"/>
          <w:sz w:val="24"/>
        </w:rPr>
        <w:t xml:space="preserve"> atbilstoša pieredze; </w:t>
      </w:r>
    </w:p>
    <w:p w:rsidR="00EC0C7D" w:rsidRPr="007F65DF" w:rsidRDefault="00EC0C7D" w:rsidP="00EC0C7D">
      <w:pPr>
        <w:tabs>
          <w:tab w:val="left" w:pos="426"/>
          <w:tab w:val="left" w:pos="567"/>
        </w:tabs>
        <w:spacing w:before="40" w:after="40"/>
        <w:ind w:left="142" w:hanging="142"/>
        <w:jc w:val="both"/>
        <w:rPr>
          <w:rFonts w:ascii="Times New Roman" w:eastAsia="Times New Roman" w:hAnsi="Times New Roman"/>
          <w:sz w:val="24"/>
        </w:rPr>
      </w:pPr>
      <w:r w:rsidRPr="007F65DF">
        <w:rPr>
          <w:rFonts w:ascii="Times New Roman" w:eastAsia="Times New Roman" w:hAnsi="Times New Roman"/>
          <w:sz w:val="24"/>
        </w:rPr>
        <w:t xml:space="preserve">- piekrītu manu personas datu izmantošanai iepirkuma ar ID Nr. NVA </w:t>
      </w:r>
      <w:r w:rsidR="00F332C2">
        <w:rPr>
          <w:rFonts w:ascii="Times New Roman" w:eastAsia="Times New Roman" w:hAnsi="Times New Roman"/>
          <w:sz w:val="24"/>
        </w:rPr>
        <w:t>2017</w:t>
      </w:r>
      <w:r w:rsidR="00DD42B2" w:rsidRPr="00DD42B2">
        <w:rPr>
          <w:rFonts w:ascii="Times New Roman" w:eastAsia="Times New Roman" w:hAnsi="Times New Roman"/>
          <w:sz w:val="24"/>
        </w:rPr>
        <w:t>/</w:t>
      </w:r>
      <w:r w:rsidR="00F332C2">
        <w:rPr>
          <w:rFonts w:ascii="Times New Roman" w:eastAsia="Times New Roman" w:hAnsi="Times New Roman"/>
          <w:sz w:val="24"/>
        </w:rPr>
        <w:t>16_</w:t>
      </w:r>
      <w:r w:rsidRPr="007F65DF">
        <w:rPr>
          <w:rFonts w:ascii="Times New Roman" w:eastAsia="Times New Roman" w:hAnsi="Times New Roman"/>
          <w:sz w:val="24"/>
        </w:rPr>
        <w:t>ESF izvērtēšanai</w:t>
      </w:r>
      <w:r w:rsidR="005139B9">
        <w:rPr>
          <w:rFonts w:ascii="Times New Roman" w:eastAsia="Times New Roman" w:hAnsi="Times New Roman"/>
          <w:sz w:val="24"/>
        </w:rPr>
        <w:t xml:space="preserve">, </w:t>
      </w:r>
      <w:r w:rsidR="005139B9">
        <w:rPr>
          <w:rFonts w:ascii="Times New Roman" w:eastAsia="Times New Roman" w:hAnsi="Times New Roman"/>
          <w:sz w:val="24"/>
        </w:rPr>
        <w:t xml:space="preserve">iepirkuma </w:t>
      </w:r>
      <w:proofErr w:type="spellStart"/>
      <w:r w:rsidR="005139B9">
        <w:rPr>
          <w:rFonts w:ascii="Times New Roman" w:eastAsia="Times New Roman" w:hAnsi="Times New Roman"/>
          <w:sz w:val="24"/>
        </w:rPr>
        <w:t>priekšmeta_____.daļā</w:t>
      </w:r>
      <w:proofErr w:type="spellEnd"/>
      <w:r w:rsidRPr="007F65DF">
        <w:rPr>
          <w:rFonts w:ascii="Times New Roman" w:eastAsia="Times New Roman" w:hAnsi="Times New Roman"/>
          <w:sz w:val="24"/>
        </w:rPr>
        <w:t>;</w:t>
      </w:r>
    </w:p>
    <w:p w:rsidR="00EC0C7D" w:rsidRPr="007F65DF" w:rsidRDefault="00EC0C7D" w:rsidP="00EC0C7D">
      <w:pPr>
        <w:tabs>
          <w:tab w:val="left" w:pos="567"/>
        </w:tabs>
        <w:spacing w:before="40" w:after="40"/>
        <w:ind w:left="142" w:hanging="142"/>
        <w:jc w:val="both"/>
        <w:rPr>
          <w:rFonts w:ascii="Times New Roman" w:eastAsia="Times New Roman" w:hAnsi="Times New Roman"/>
          <w:sz w:val="24"/>
        </w:rPr>
      </w:pPr>
      <w:r w:rsidRPr="007F65DF">
        <w:rPr>
          <w:rFonts w:ascii="Times New Roman" w:eastAsia="Times New Roman" w:hAnsi="Times New Roman"/>
          <w:sz w:val="24"/>
        </w:rPr>
        <w:t>- apliecinu, ka apņemos piedalīties līguma izpildē, gadījumā, ja pretendentam _________________________________ [</w:t>
      </w:r>
      <w:r w:rsidRPr="007F65DF">
        <w:rPr>
          <w:rFonts w:ascii="Times New Roman" w:eastAsia="Times New Roman" w:hAnsi="Times New Roman"/>
          <w:i/>
          <w:color w:val="FF0000"/>
          <w:sz w:val="24"/>
        </w:rPr>
        <w:t>pretendenta nosaukums</w:t>
      </w:r>
      <w:r w:rsidRPr="007F65DF">
        <w:rPr>
          <w:rFonts w:ascii="Times New Roman" w:eastAsia="Times New Roman" w:hAnsi="Times New Roman"/>
          <w:sz w:val="24"/>
        </w:rPr>
        <w:t xml:space="preserve">] iepirkuma rezultātā tiks piešķirtas tiesības slēgt iepirkuma līgumu. </w:t>
      </w:r>
    </w:p>
    <w:p w:rsidR="00EC0C7D" w:rsidRPr="007F65DF" w:rsidRDefault="00EC0C7D" w:rsidP="00EC0C7D">
      <w:pPr>
        <w:tabs>
          <w:tab w:val="left" w:pos="567"/>
        </w:tabs>
        <w:spacing w:before="40" w:after="40"/>
        <w:rPr>
          <w:rFonts w:ascii="Times New Roman" w:eastAsia="Times New Roman" w:hAnsi="Times New Roman"/>
          <w:sz w:val="24"/>
        </w:rPr>
      </w:pPr>
    </w:p>
    <w:p w:rsidR="00EC0C7D" w:rsidRPr="007F65DF" w:rsidRDefault="00EC0C7D" w:rsidP="00EC0C7D">
      <w:pPr>
        <w:tabs>
          <w:tab w:val="left" w:pos="567"/>
        </w:tabs>
        <w:spacing w:before="40" w:after="40"/>
        <w:rPr>
          <w:rFonts w:ascii="Times New Roman" w:eastAsia="Times New Roman" w:hAnsi="Times New Roman"/>
          <w:sz w:val="24"/>
        </w:rPr>
      </w:pPr>
    </w:p>
    <w:p w:rsidR="00EC0C7D" w:rsidRPr="007F65DF" w:rsidRDefault="00EC0C7D" w:rsidP="00EC0C7D">
      <w:pPr>
        <w:adjustRightInd w:val="0"/>
        <w:jc w:val="right"/>
        <w:rPr>
          <w:rFonts w:ascii="Times New Roman" w:eastAsia="Times New Roman" w:hAnsi="Times New Roman"/>
          <w:bCs/>
          <w:color w:val="000000"/>
          <w:sz w:val="24"/>
          <w:lang w:eastAsia="lv-LV"/>
        </w:rPr>
      </w:pPr>
      <w:r>
        <w:rPr>
          <w:rFonts w:ascii="Times New Roman" w:eastAsia="Times New Roman" w:hAnsi="Times New Roman"/>
          <w:bCs/>
          <w:color w:val="000000"/>
          <w:sz w:val="24"/>
          <w:lang w:eastAsia="lv-LV"/>
        </w:rPr>
        <w:t>Mediju attiecību speciālista</w:t>
      </w:r>
      <w:r w:rsidRPr="007F65DF">
        <w:rPr>
          <w:rFonts w:ascii="Times New Roman" w:eastAsia="Times New Roman" w:hAnsi="Times New Roman"/>
          <w:bCs/>
          <w:color w:val="000000"/>
          <w:sz w:val="24"/>
          <w:lang w:eastAsia="lv-LV"/>
        </w:rPr>
        <w:t xml:space="preserve"> paraksts _________________</w:t>
      </w:r>
    </w:p>
    <w:p w:rsidR="00EC0C7D" w:rsidRPr="007F65DF" w:rsidRDefault="00EC0C7D" w:rsidP="00EC0C7D">
      <w:pPr>
        <w:adjustRightInd w:val="0"/>
        <w:jc w:val="right"/>
        <w:rPr>
          <w:rFonts w:ascii="Times New Roman" w:eastAsia="Times New Roman" w:hAnsi="Times New Roman"/>
          <w:bCs/>
          <w:color w:val="000000"/>
          <w:sz w:val="24"/>
          <w:lang w:eastAsia="lv-LV"/>
        </w:rPr>
      </w:pPr>
      <w:r w:rsidRPr="007F65DF">
        <w:rPr>
          <w:rFonts w:ascii="Times New Roman" w:eastAsia="Times New Roman" w:hAnsi="Times New Roman"/>
          <w:bCs/>
          <w:color w:val="000000"/>
          <w:sz w:val="24"/>
          <w:lang w:eastAsia="lv-LV"/>
        </w:rPr>
        <w:t>Datums ____________________</w:t>
      </w:r>
    </w:p>
    <w:p w:rsidR="00EC0C7D" w:rsidRPr="00EC0C7D" w:rsidRDefault="00EC0C7D" w:rsidP="0088270B">
      <w:pPr>
        <w:adjustRightInd w:val="0"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highlight w:val="yellow"/>
          <w:lang w:eastAsia="lv-LV"/>
        </w:rPr>
      </w:pPr>
    </w:p>
    <w:sectPr w:rsidR="00EC0C7D" w:rsidRPr="00EC0C7D" w:rsidSect="00EC0C7D">
      <w:pgSz w:w="11906" w:h="16838"/>
      <w:pgMar w:top="1135" w:right="1274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RimTimes">
    <w:altName w:val="Times New Roman"/>
    <w:charset w:val="BA"/>
    <w:family w:val="roman"/>
    <w:pitch w:val="variable"/>
    <w:sig w:usb0="00000000" w:usb1="80000000" w:usb2="00000008" w:usb3="00000000" w:csb0="0000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065319"/>
    <w:multiLevelType w:val="hybridMultilevel"/>
    <w:tmpl w:val="01AEE256"/>
    <w:lvl w:ilvl="0" w:tplc="FFFFFFFF">
      <w:start w:val="2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149"/>
    <w:rsid w:val="00135439"/>
    <w:rsid w:val="00155818"/>
    <w:rsid w:val="00163530"/>
    <w:rsid w:val="001A4149"/>
    <w:rsid w:val="002977DD"/>
    <w:rsid w:val="005139B9"/>
    <w:rsid w:val="006A2967"/>
    <w:rsid w:val="0088270B"/>
    <w:rsid w:val="009B3E73"/>
    <w:rsid w:val="00A809B9"/>
    <w:rsid w:val="00AB55C2"/>
    <w:rsid w:val="00BC06CE"/>
    <w:rsid w:val="00CF0A23"/>
    <w:rsid w:val="00DD42B2"/>
    <w:rsid w:val="00EC0C7D"/>
    <w:rsid w:val="00F332C2"/>
    <w:rsid w:val="00FB1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EE5A1"/>
  <w15:chartTrackingRefBased/>
  <w15:docId w15:val="{3CB86E04-1B94-486D-A24D-1C5564B6B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5439"/>
    <w:pPr>
      <w:spacing w:after="200" w:line="276" w:lineRule="auto"/>
    </w:pPr>
    <w:rPr>
      <w:rFonts w:ascii="Calibri" w:eastAsia="Calibri" w:hAnsi="Calibri" w:cs="Times New Roman"/>
    </w:rPr>
  </w:style>
  <w:style w:type="paragraph" w:styleId="Heading6">
    <w:name w:val="heading 6"/>
    <w:basedOn w:val="Normal"/>
    <w:next w:val="Normal"/>
    <w:link w:val="Heading6Char"/>
    <w:qFormat/>
    <w:rsid w:val="00BC06CE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aliases w:val="b Char,uvlaka 3 Char,plain Char1,plain Char Char,b1 Char,uvlaka 31 Char,body indent Char,ändrad Char,Body single Char,EHPT Char,Body Text2 Char"/>
    <w:basedOn w:val="DefaultParagraphFont"/>
    <w:link w:val="BodyText"/>
    <w:locked/>
    <w:rsid w:val="00135439"/>
    <w:rPr>
      <w:rFonts w:ascii="RimTimes" w:hAnsi="RimTimes" w:cs="RimTimes"/>
      <w:sz w:val="24"/>
      <w:lang w:val="en-US"/>
    </w:rPr>
  </w:style>
  <w:style w:type="paragraph" w:styleId="BodyText">
    <w:name w:val="Body Text"/>
    <w:aliases w:val="b,uvlaka 3,plain,plain Char,b1,uvlaka 31,body indent,ändrad,Body single,EHPT,Body Text2"/>
    <w:basedOn w:val="Normal"/>
    <w:link w:val="BodyTextChar"/>
    <w:rsid w:val="00135439"/>
    <w:pPr>
      <w:widowControl w:val="0"/>
      <w:spacing w:after="120" w:line="240" w:lineRule="auto"/>
    </w:pPr>
    <w:rPr>
      <w:rFonts w:ascii="RimTimes" w:eastAsiaTheme="minorHAnsi" w:hAnsi="RimTimes" w:cs="RimTimes"/>
      <w:sz w:val="24"/>
      <w:lang w:val="en-US"/>
    </w:rPr>
  </w:style>
  <w:style w:type="character" w:customStyle="1" w:styleId="BodyTextChar1">
    <w:name w:val="Body Text Char1"/>
    <w:basedOn w:val="DefaultParagraphFont"/>
    <w:uiPriority w:val="99"/>
    <w:semiHidden/>
    <w:rsid w:val="00135439"/>
    <w:rPr>
      <w:rFonts w:ascii="Calibri" w:eastAsia="Calibri" w:hAnsi="Calibri" w:cs="Times New Roman"/>
    </w:rPr>
  </w:style>
  <w:style w:type="paragraph" w:customStyle="1" w:styleId="RakstzRakstz2">
    <w:name w:val="Rakstz. Rakstz.2"/>
    <w:basedOn w:val="Normal"/>
    <w:next w:val="Normal"/>
    <w:rsid w:val="00135439"/>
    <w:pPr>
      <w:spacing w:before="120" w:after="160" w:line="240" w:lineRule="exact"/>
      <w:ind w:firstLine="720"/>
      <w:jc w:val="both"/>
    </w:pPr>
    <w:rPr>
      <w:rFonts w:ascii="Verdana" w:eastAsia="Times New Roman" w:hAnsi="Verdan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35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3530"/>
    <w:rPr>
      <w:rFonts w:ascii="Segoe UI" w:eastAsia="Calibri" w:hAnsi="Segoe UI" w:cs="Segoe UI"/>
      <w:sz w:val="18"/>
      <w:szCs w:val="18"/>
    </w:rPr>
  </w:style>
  <w:style w:type="character" w:customStyle="1" w:styleId="Heading6Char">
    <w:name w:val="Heading 6 Char"/>
    <w:basedOn w:val="DefaultParagraphFont"/>
    <w:link w:val="Heading6"/>
    <w:rsid w:val="00BC06CE"/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862</Words>
  <Characters>492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Meiere-Auzina</dc:creator>
  <cp:keywords/>
  <dc:description/>
  <cp:lastModifiedBy>Agnese Rone</cp:lastModifiedBy>
  <cp:revision>11</cp:revision>
  <dcterms:created xsi:type="dcterms:W3CDTF">2016-11-03T14:45:00Z</dcterms:created>
  <dcterms:modified xsi:type="dcterms:W3CDTF">2017-06-27T11:58:00Z</dcterms:modified>
</cp:coreProperties>
</file>