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68" w:rsidRDefault="00615A68" w:rsidP="00615A68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bookmarkStart w:id="0" w:name="_GoBack"/>
      <w:bookmarkEnd w:id="0"/>
    </w:p>
    <w:p w:rsidR="00615A68" w:rsidRDefault="00EA2971" w:rsidP="00615A68">
      <w:pPr>
        <w:pStyle w:val="Heading1"/>
        <w:spacing w:line="276" w:lineRule="auto"/>
        <w:ind w:firstLine="75"/>
        <w:jc w:val="right"/>
        <w:rPr>
          <w:i w:val="0"/>
          <w:iCs/>
          <w:sz w:val="24"/>
          <w:szCs w:val="24"/>
        </w:rPr>
      </w:pPr>
      <w:r w:rsidRPr="004F0744">
        <w:rPr>
          <w:i w:val="0"/>
          <w:iCs/>
          <w:sz w:val="24"/>
          <w:szCs w:val="24"/>
        </w:rPr>
        <w:t>Nodarbinātības valsts aģentūra</w:t>
      </w:r>
      <w:r w:rsidR="00F611C1" w:rsidRPr="004F0744">
        <w:rPr>
          <w:i w:val="0"/>
          <w:iCs/>
          <w:sz w:val="24"/>
          <w:szCs w:val="24"/>
        </w:rPr>
        <w:t>i</w:t>
      </w:r>
    </w:p>
    <w:p w:rsidR="004F0744" w:rsidRPr="004F0744" w:rsidRDefault="004F0744" w:rsidP="004F0744"/>
    <w:p w:rsidR="00615A68" w:rsidRDefault="00EA2971" w:rsidP="00615A6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615A68" w:rsidRDefault="00EA2971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(darba devēja nosaukums, reģistrācijas Nr.)</w:t>
      </w:r>
    </w:p>
    <w:p w:rsidR="00615A68" w:rsidRDefault="00615A68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:rsidR="00615A68" w:rsidRDefault="00EA2971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_________________________________________________</w:t>
      </w:r>
    </w:p>
    <w:p w:rsidR="00615A68" w:rsidRDefault="00EA2971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</w:t>
      </w:r>
      <w:r w:rsidR="00B62532">
        <w:rPr>
          <w:rFonts w:ascii="Times New Roman" w:hAnsi="Times New Roman"/>
          <w:i/>
          <w:sz w:val="18"/>
          <w:szCs w:val="18"/>
        </w:rPr>
        <w:t xml:space="preserve">klienta </w:t>
      </w:r>
      <w:r w:rsidRPr="009D193D">
        <w:rPr>
          <w:rFonts w:ascii="Times New Roman" w:hAnsi="Times New Roman"/>
          <w:i/>
          <w:sz w:val="18"/>
          <w:szCs w:val="18"/>
        </w:rPr>
        <w:t xml:space="preserve">vārds, uzvārds, personas kods) </w:t>
      </w:r>
    </w:p>
    <w:p w:rsidR="004F0744" w:rsidRDefault="004F0744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:rsidR="004F0744" w:rsidRDefault="004F0744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:rsidR="00615A68" w:rsidRDefault="00EA2971" w:rsidP="00615A68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IESNIEGUMS </w:t>
      </w:r>
    </w:p>
    <w:p w:rsidR="00615A68" w:rsidRDefault="00EA2971" w:rsidP="00615A68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par </w:t>
      </w:r>
      <w:r w:rsidR="006864A6">
        <w:rPr>
          <w:i w:val="0"/>
          <w:sz w:val="22"/>
          <w:szCs w:val="22"/>
        </w:rPr>
        <w:t xml:space="preserve">plānotu </w:t>
      </w:r>
      <w:r>
        <w:rPr>
          <w:i w:val="0"/>
          <w:sz w:val="22"/>
          <w:szCs w:val="22"/>
        </w:rPr>
        <w:t xml:space="preserve">darba tiesisko attiecību </w:t>
      </w:r>
      <w:r>
        <w:rPr>
          <w:i w:val="0"/>
          <w:sz w:val="22"/>
          <w:szCs w:val="22"/>
        </w:rPr>
        <w:t>nodibināšanu</w:t>
      </w:r>
      <w:r>
        <w:rPr>
          <w:rStyle w:val="FootnoteReference"/>
          <w:b w:val="0"/>
          <w:i w:val="0"/>
          <w:iCs/>
          <w:sz w:val="24"/>
          <w:szCs w:val="24"/>
        </w:rPr>
        <w:footnoteReference w:id="2"/>
      </w:r>
    </w:p>
    <w:p w:rsidR="003D7164" w:rsidRPr="003D7164" w:rsidRDefault="003D7164" w:rsidP="003D7164"/>
    <w:p w:rsidR="00615A68" w:rsidRPr="004F0744" w:rsidRDefault="00EA2971" w:rsidP="00615A68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4F0744">
        <w:rPr>
          <w:rFonts w:ascii="Times New Roman" w:hAnsi="Times New Roman"/>
          <w:i/>
          <w:color w:val="000000"/>
        </w:rPr>
        <w:t>(</w:t>
      </w:r>
      <w:r w:rsidRPr="004F0744">
        <w:rPr>
          <w:rFonts w:ascii="Times New Roman" w:hAnsi="Times New Roman"/>
          <w:i/>
          <w:iCs/>
          <w:color w:val="000000"/>
          <w:sz w:val="20"/>
          <w:szCs w:val="20"/>
        </w:rPr>
        <w:t xml:space="preserve">ESF </w:t>
      </w:r>
      <w:r w:rsidR="00E34C6E">
        <w:rPr>
          <w:rFonts w:ascii="Times New Roman" w:hAnsi="Times New Roman"/>
          <w:i/>
          <w:iCs/>
          <w:color w:val="000000"/>
          <w:sz w:val="20"/>
          <w:szCs w:val="20"/>
        </w:rPr>
        <w:t xml:space="preserve">Plus </w:t>
      </w:r>
      <w:r w:rsidRPr="004F0744">
        <w:rPr>
          <w:rFonts w:ascii="Times New Roman" w:hAnsi="Times New Roman"/>
          <w:i/>
          <w:iCs/>
          <w:color w:val="000000"/>
          <w:sz w:val="20"/>
          <w:szCs w:val="20"/>
        </w:rPr>
        <w:t>projekts „</w:t>
      </w:r>
      <w:r w:rsidR="00F611C1" w:rsidRPr="004F0744">
        <w:rPr>
          <w:rFonts w:ascii="Times New Roman" w:hAnsi="Times New Roman"/>
          <w:i/>
          <w:iCs/>
          <w:color w:val="000000"/>
          <w:sz w:val="20"/>
          <w:szCs w:val="20"/>
        </w:rPr>
        <w:t>Pasākumi iekļaujošai nodarbinātībai</w:t>
      </w:r>
      <w:r w:rsidRPr="004F0744">
        <w:rPr>
          <w:rFonts w:ascii="Times New Roman" w:hAnsi="Times New Roman"/>
          <w:i/>
          <w:iCs/>
          <w:color w:val="000000"/>
          <w:sz w:val="20"/>
          <w:szCs w:val="20"/>
        </w:rPr>
        <w:t>”)</w:t>
      </w:r>
    </w:p>
    <w:p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:rsidR="007A6E18" w:rsidRDefault="00EA297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D7164">
        <w:rPr>
          <w:rFonts w:ascii="Times New Roman" w:hAnsi="Times New Roman" w:cs="Times New Roman"/>
          <w:sz w:val="24"/>
          <w:szCs w:val="28"/>
        </w:rPr>
        <w:t>Apliecinām, ka esam vienojušies par darba tiesisko attiecību nodibināšanu</w:t>
      </w:r>
    </w:p>
    <w:p w:rsidR="009D193D" w:rsidRDefault="00EA297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D716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</w:p>
    <w:p w:rsidR="009D193D" w:rsidRPr="009D193D" w:rsidRDefault="00EA2971" w:rsidP="009D193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00E98">
        <w:rPr>
          <w:rFonts w:ascii="Times New Roman" w:hAnsi="Times New Roman" w:cs="Times New Roman"/>
          <w:i/>
          <w:sz w:val="18"/>
          <w:szCs w:val="18"/>
        </w:rPr>
        <w:t>(norāda profesijas nosaukumu)</w:t>
      </w:r>
    </w:p>
    <w:p w:rsidR="00615A68" w:rsidRPr="003D7164" w:rsidRDefault="00EA2971" w:rsidP="009D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profesijā </w:t>
      </w:r>
      <w:r w:rsidRPr="003D7164">
        <w:rPr>
          <w:rFonts w:ascii="Times New Roman" w:hAnsi="Times New Roman" w:cs="Times New Roman"/>
          <w:sz w:val="24"/>
          <w:szCs w:val="28"/>
        </w:rPr>
        <w:t>aktīvā n</w:t>
      </w:r>
      <w:r w:rsidR="00CA5467" w:rsidRPr="003D7164">
        <w:rPr>
          <w:rFonts w:ascii="Times New Roman" w:hAnsi="Times New Roman" w:cs="Times New Roman"/>
          <w:sz w:val="24"/>
          <w:szCs w:val="28"/>
        </w:rPr>
        <w:t>odarbinātības pasākuma “Pasākumi</w:t>
      </w:r>
      <w:r w:rsidRPr="003D7164">
        <w:rPr>
          <w:rFonts w:ascii="Times New Roman" w:hAnsi="Times New Roman" w:cs="Times New Roman"/>
          <w:sz w:val="24"/>
          <w:szCs w:val="28"/>
        </w:rPr>
        <w:t xml:space="preserve"> noteiktām personu grupām” ietvaros.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BDE" w:rsidRDefault="00162BDE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164" w:rsidRDefault="003D7164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164" w:rsidRDefault="003D7164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EA297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D193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15A68" w:rsidRPr="00615A68" w:rsidRDefault="00EA2971" w:rsidP="00615A68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 xml:space="preserve"> (darba devēja paraksts, atšifrējums, datums)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EA297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D19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15A68" w:rsidRPr="00615A68" w:rsidRDefault="00EA2971" w:rsidP="00615A68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9D193D">
        <w:rPr>
          <w:rFonts w:ascii="Times New Roman" w:hAnsi="Times New Roman"/>
          <w:i/>
          <w:sz w:val="18"/>
          <w:szCs w:val="18"/>
        </w:rPr>
        <w:t>(</w:t>
      </w:r>
      <w:r w:rsidR="00B62532">
        <w:rPr>
          <w:rFonts w:ascii="Times New Roman" w:hAnsi="Times New Roman"/>
          <w:i/>
          <w:sz w:val="18"/>
          <w:szCs w:val="18"/>
        </w:rPr>
        <w:t xml:space="preserve">klienta </w:t>
      </w:r>
      <w:r w:rsidRPr="009D193D">
        <w:rPr>
          <w:rFonts w:ascii="Times New Roman" w:hAnsi="Times New Roman"/>
          <w:i/>
          <w:sz w:val="18"/>
          <w:szCs w:val="18"/>
        </w:rPr>
        <w:t>paraksts,</w:t>
      </w:r>
      <w:r w:rsidRPr="009D193D">
        <w:rPr>
          <w:rFonts w:ascii="Times New Roman" w:hAnsi="Times New Roman"/>
          <w:i/>
          <w:sz w:val="18"/>
          <w:szCs w:val="18"/>
        </w:rPr>
        <w:t xml:space="preserve"> atšifrējums, datums)</w:t>
      </w: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5E2" w:rsidRDefault="00C545E2"/>
    <w:sectPr w:rsidR="00C54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971" w:rsidRDefault="00EA2971">
      <w:pPr>
        <w:spacing w:after="0" w:line="240" w:lineRule="auto"/>
      </w:pPr>
      <w:r>
        <w:separator/>
      </w:r>
    </w:p>
  </w:endnote>
  <w:endnote w:type="continuationSeparator" w:id="0">
    <w:p w:rsidR="00EA2971" w:rsidRDefault="00EA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Default="00B21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Pr="00615A68" w:rsidRDefault="00EA2971" w:rsidP="00615A68">
    <w:pPr>
      <w:jc w:val="center"/>
      <w:rPr>
        <w:rFonts w:ascii="Calibri" w:hAnsi="Calibri"/>
        <w:sz w:val="20"/>
        <w:szCs w:val="20"/>
      </w:rPr>
    </w:pPr>
    <w:r>
      <w:rPr>
        <w:rFonts w:ascii="Arial" w:hAnsi="Arial" w:cs="Arial"/>
        <w:color w:val="C45911"/>
        <w:sz w:val="18"/>
        <w:szCs w:val="20"/>
      </w:rPr>
      <w:t>KRG_4.2.24_7</w:t>
    </w:r>
    <w:r w:rsidRPr="005B4BC3">
      <w:rPr>
        <w:rFonts w:ascii="Arial" w:hAnsi="Arial" w:cs="Arial"/>
        <w:color w:val="C45911"/>
        <w:sz w:val="18"/>
        <w:szCs w:val="20"/>
      </w:rPr>
      <w:t>.pielikums_</w:t>
    </w:r>
    <w:r>
      <w:rPr>
        <w:rFonts w:ascii="Arial" w:hAnsi="Arial" w:cs="Arial"/>
        <w:color w:val="C45911"/>
        <w:sz w:val="18"/>
        <w:szCs w:val="20"/>
      </w:rPr>
      <w:t>1</w:t>
    </w:r>
    <w:r w:rsidRPr="005B4BC3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</w:rPr>
      <w:t xml:space="preserve"> </w:t>
    </w:r>
    <w:r>
      <w:rPr>
        <w:rFonts w:ascii="Arial" w:hAnsi="Arial" w:cs="Arial"/>
        <w:color w:val="E36C0A"/>
        <w:sz w:val="18"/>
        <w:szCs w:val="18"/>
      </w:rPr>
      <w:t>19.01.2024.</w:t>
    </w:r>
  </w:p>
  <w:p w:rsidR="00516537" w:rsidRDefault="00EA2971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Default="00B213D3">
    <w:pPr>
      <w:pStyle w:val="Footer"/>
    </w:pPr>
  </w:p>
  <w:p w:rsidR="00516537" w:rsidRDefault="00EA2971">
    <w:pPr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Dokuments parakstīts ar drošu </w:t>
    </w:r>
    <w:r>
      <w:rPr>
        <w:rFonts w:ascii="Times New Roman" w:eastAsia="Times New Roman" w:hAnsi="Times New Roman" w:cs="Times New Roman"/>
        <w:i/>
        <w:sz w:val="20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971" w:rsidRDefault="00EA2971" w:rsidP="00615A68">
      <w:pPr>
        <w:spacing w:after="0" w:line="240" w:lineRule="auto"/>
      </w:pPr>
      <w:r>
        <w:separator/>
      </w:r>
    </w:p>
  </w:footnote>
  <w:footnote w:type="continuationSeparator" w:id="0">
    <w:p w:rsidR="00EA2971" w:rsidRDefault="00EA2971" w:rsidP="00615A68">
      <w:pPr>
        <w:spacing w:after="0" w:line="240" w:lineRule="auto"/>
      </w:pPr>
      <w:r>
        <w:continuationSeparator/>
      </w:r>
    </w:p>
  </w:footnote>
  <w:footnote w:type="continuationNotice" w:id="1">
    <w:p w:rsidR="00EA2971" w:rsidRDefault="00EA2971">
      <w:pPr>
        <w:spacing w:after="0" w:line="240" w:lineRule="auto"/>
      </w:pPr>
    </w:p>
  </w:footnote>
  <w:footnote w:id="2">
    <w:p w:rsidR="00B213D3" w:rsidRPr="00367FB5" w:rsidRDefault="00EA2971" w:rsidP="009D193D">
      <w:pPr>
        <w:pStyle w:val="FootnoteText"/>
        <w:jc w:val="both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9D193D">
        <w:t xml:space="preserve">Ja tiek veikta </w:t>
      </w:r>
      <w:r>
        <w:rPr>
          <w:lang w:val="lv-LV"/>
        </w:rPr>
        <w:t xml:space="preserve">klienta </w:t>
      </w:r>
      <w:r w:rsidRPr="009D193D">
        <w:t xml:space="preserve">nomaiņa </w:t>
      </w:r>
      <w:r w:rsidRPr="000D7A5F">
        <w:rPr>
          <w:lang w:val="lv-LV"/>
        </w:rPr>
        <w:t xml:space="preserve">vai Pieteikumā norādītais </w:t>
      </w:r>
      <w:r>
        <w:rPr>
          <w:lang w:val="lv-LV"/>
        </w:rPr>
        <w:t xml:space="preserve">klients netiek iesaistīts </w:t>
      </w:r>
      <w:r w:rsidRPr="000D7A5F">
        <w:rPr>
          <w:lang w:val="lv-LV"/>
        </w:rPr>
        <w:t>Pasākumā</w:t>
      </w:r>
      <w:r>
        <w:rPr>
          <w:lang w:val="lv-LV"/>
        </w:rPr>
        <w:t>,</w:t>
      </w:r>
      <w:r w:rsidRPr="009D193D">
        <w:t xml:space="preserve"> </w:t>
      </w:r>
      <w:r>
        <w:rPr>
          <w:rFonts w:ascii="Times New Roman" w:hAnsi="Times New Roman"/>
          <w:iCs/>
          <w:lang w:val="lv-LV"/>
        </w:rPr>
        <w:t>i</w:t>
      </w:r>
      <w:r>
        <w:rPr>
          <w:rFonts w:ascii="Times New Roman" w:hAnsi="Times New Roman"/>
          <w:iCs/>
        </w:rPr>
        <w:t>e</w:t>
      </w:r>
      <w:r>
        <w:rPr>
          <w:rFonts w:ascii="Times New Roman" w:hAnsi="Times New Roman"/>
          <w:iCs/>
          <w:lang w:val="lv-LV"/>
        </w:rPr>
        <w:t>sniegumu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lang w:val="lv-LV"/>
        </w:rPr>
        <w:t>Aģentūrā</w:t>
      </w:r>
      <w:r>
        <w:rPr>
          <w:rFonts w:ascii="Times New Roman" w:hAnsi="Times New Roman"/>
          <w:iCs/>
        </w:rPr>
        <w:t xml:space="preserve"> </w:t>
      </w:r>
      <w:r w:rsidRPr="00367FB5">
        <w:rPr>
          <w:rFonts w:ascii="Times New Roman" w:hAnsi="Times New Roman"/>
          <w:iCs/>
        </w:rPr>
        <w:t>iesniedz darba devējs</w:t>
      </w:r>
      <w:r>
        <w:rPr>
          <w:rFonts w:ascii="Times New Roman" w:hAnsi="Times New Roman"/>
          <w:iCs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Default="00B21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Default="00B21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3D3" w:rsidRDefault="00B2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68"/>
    <w:rsid w:val="000D7A5F"/>
    <w:rsid w:val="000E1123"/>
    <w:rsid w:val="000E5D7A"/>
    <w:rsid w:val="00106380"/>
    <w:rsid w:val="00162BDE"/>
    <w:rsid w:val="001A5FB6"/>
    <w:rsid w:val="001C0F04"/>
    <w:rsid w:val="001C2D4E"/>
    <w:rsid w:val="001C54FF"/>
    <w:rsid w:val="001F66FE"/>
    <w:rsid w:val="00251999"/>
    <w:rsid w:val="002778E1"/>
    <w:rsid w:val="002F440C"/>
    <w:rsid w:val="00300E16"/>
    <w:rsid w:val="003062CD"/>
    <w:rsid w:val="00367FB5"/>
    <w:rsid w:val="003B1A10"/>
    <w:rsid w:val="003D7164"/>
    <w:rsid w:val="00441324"/>
    <w:rsid w:val="0047605D"/>
    <w:rsid w:val="004F0744"/>
    <w:rsid w:val="0050271C"/>
    <w:rsid w:val="00516537"/>
    <w:rsid w:val="00541AF5"/>
    <w:rsid w:val="005A160A"/>
    <w:rsid w:val="005B4BC3"/>
    <w:rsid w:val="00615A68"/>
    <w:rsid w:val="0066715D"/>
    <w:rsid w:val="006756FF"/>
    <w:rsid w:val="006864A6"/>
    <w:rsid w:val="006B1686"/>
    <w:rsid w:val="006B3024"/>
    <w:rsid w:val="00717056"/>
    <w:rsid w:val="00747793"/>
    <w:rsid w:val="007A6E18"/>
    <w:rsid w:val="007F1C8D"/>
    <w:rsid w:val="0083229D"/>
    <w:rsid w:val="00874800"/>
    <w:rsid w:val="008D3296"/>
    <w:rsid w:val="009333F9"/>
    <w:rsid w:val="00936271"/>
    <w:rsid w:val="00944CE7"/>
    <w:rsid w:val="009B20F9"/>
    <w:rsid w:val="009D193D"/>
    <w:rsid w:val="00A00A6F"/>
    <w:rsid w:val="00A0643C"/>
    <w:rsid w:val="00B00E98"/>
    <w:rsid w:val="00B213D3"/>
    <w:rsid w:val="00B34A92"/>
    <w:rsid w:val="00B62532"/>
    <w:rsid w:val="00C1333F"/>
    <w:rsid w:val="00C33139"/>
    <w:rsid w:val="00C41070"/>
    <w:rsid w:val="00C545E2"/>
    <w:rsid w:val="00C74028"/>
    <w:rsid w:val="00CA5467"/>
    <w:rsid w:val="00D624A0"/>
    <w:rsid w:val="00DA0E84"/>
    <w:rsid w:val="00E2642A"/>
    <w:rsid w:val="00E34C6E"/>
    <w:rsid w:val="00E93203"/>
    <w:rsid w:val="00EA2971"/>
    <w:rsid w:val="00EC7DCA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712E5-1061-4981-B82C-30E58AE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A68"/>
  </w:style>
  <w:style w:type="paragraph" w:styleId="Heading1">
    <w:name w:val="heading 1"/>
    <w:basedOn w:val="Normal"/>
    <w:next w:val="Normal"/>
    <w:link w:val="Heading1Char"/>
    <w:qFormat/>
    <w:rsid w:val="00615A68"/>
    <w:pPr>
      <w:keepNext/>
      <w:overflowPunct w:val="0"/>
      <w:autoSpaceDE w:val="0"/>
      <w:autoSpaceDN w:val="0"/>
      <w:adjustRightInd w:val="0"/>
      <w:spacing w:after="0" w:line="240" w:lineRule="auto"/>
      <w:ind w:right="-43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A68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15A68"/>
    <w:pPr>
      <w:spacing w:after="0" w:line="240" w:lineRule="auto"/>
    </w:pPr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15A68"/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styleId="FootnoteReference">
    <w:name w:val="footnote reference"/>
    <w:semiHidden/>
    <w:unhideWhenUsed/>
    <w:rsid w:val="00615A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68"/>
  </w:style>
  <w:style w:type="paragraph" w:styleId="Footer">
    <w:name w:val="footer"/>
    <w:basedOn w:val="Normal"/>
    <w:link w:val="Foot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68"/>
  </w:style>
  <w:style w:type="paragraph" w:styleId="BalloonText">
    <w:name w:val="Balloon Text"/>
    <w:basedOn w:val="Normal"/>
    <w:link w:val="BalloonTextChar"/>
    <w:uiPriority w:val="99"/>
    <w:semiHidden/>
    <w:unhideWhenUsed/>
    <w:rsid w:val="009D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Iluta Berķe</cp:lastModifiedBy>
  <cp:revision>2</cp:revision>
  <dcterms:created xsi:type="dcterms:W3CDTF">2024-01-19T13:49:00Z</dcterms:created>
  <dcterms:modified xsi:type="dcterms:W3CDTF">2024-01-19T13:49:00Z</dcterms:modified>
</cp:coreProperties>
</file>