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11ED8" w14:textId="26ADE577" w:rsidR="008C19B2" w:rsidRPr="000A2EF7" w:rsidRDefault="000A2EF7" w:rsidP="008C19B2">
      <w:pPr>
        <w:rPr>
          <w:bCs/>
          <w:lang w:val="lv-LV"/>
        </w:rPr>
      </w:pPr>
      <w:r w:rsidRPr="000A2EF7">
        <w:rPr>
          <w:b/>
          <w:bCs/>
          <w:lang w:val="lv-LV"/>
        </w:rPr>
        <w:t>Prasmju saraksts</w:t>
      </w:r>
      <w:r w:rsidR="008C19B2" w:rsidRPr="000A2EF7">
        <w:rPr>
          <w:b/>
          <w:bCs/>
        </w:rPr>
        <w:t xml:space="preserve"> Nr.</w:t>
      </w:r>
      <w:r w:rsidR="008C19B2" w:rsidRPr="000A2EF7">
        <w:rPr>
          <w:b/>
          <w:bCs/>
          <w:lang w:val="lv-LV"/>
        </w:rPr>
        <w:t xml:space="preserve"> </w:t>
      </w:r>
      <w:r w:rsidR="00E74AD9">
        <w:rPr>
          <w:b/>
          <w:bCs/>
          <w:lang w:val="lv-LV"/>
        </w:rPr>
        <w:t>1</w:t>
      </w:r>
      <w:r w:rsidR="008C19B2" w:rsidRPr="000A2EF7">
        <w:t xml:space="preserve"> </w:t>
      </w:r>
      <w:r w:rsidR="008C19B2" w:rsidRPr="000A2EF7">
        <w:rPr>
          <w:lang w:val="lv-LV"/>
        </w:rPr>
        <w:t>pēc</w:t>
      </w:r>
      <w:r w:rsidR="008C19B2" w:rsidRPr="000A2EF7">
        <w:rPr>
          <w:b/>
          <w:bCs/>
          <w:lang w:val="lv-LV"/>
        </w:rPr>
        <w:t xml:space="preserve"> </w:t>
      </w:r>
      <w:r w:rsidR="00820900" w:rsidRPr="008C19B2">
        <w:rPr>
          <w:bCs/>
          <w:lang w:val="lv-LV"/>
        </w:rPr>
        <w:t xml:space="preserve">Profesionālās </w:t>
      </w:r>
      <w:r w:rsidR="00820900">
        <w:rPr>
          <w:bCs/>
          <w:lang w:val="lv-LV"/>
        </w:rPr>
        <w:t>tālāk</w:t>
      </w:r>
      <w:r w:rsidR="00820900" w:rsidRPr="008C19B2">
        <w:rPr>
          <w:bCs/>
          <w:lang w:val="lv-LV"/>
        </w:rPr>
        <w:t>izglītības programmu saraksta</w:t>
      </w:r>
    </w:p>
    <w:p w14:paraId="40D5355B" w14:textId="4E6CB85A" w:rsidR="000A2EF7" w:rsidRPr="000A2EF7" w:rsidRDefault="000A2EF7" w:rsidP="008C19B2">
      <w:pPr>
        <w:rPr>
          <w:bCs/>
          <w:lang w:val="lv-LV"/>
        </w:rPr>
      </w:pPr>
    </w:p>
    <w:p w14:paraId="5356EE29" w14:textId="48FB7B8D" w:rsidR="00F913C9" w:rsidRPr="00820900" w:rsidRDefault="000A2EF7" w:rsidP="00F913C9">
      <w:pPr>
        <w:jc w:val="center"/>
        <w:rPr>
          <w:lang w:val="lv-LV"/>
        </w:rPr>
      </w:pPr>
      <w:r w:rsidRPr="000A2EF7">
        <w:rPr>
          <w:lang w:val="lv-LV"/>
        </w:rPr>
        <w:t xml:space="preserve">Izglītības </w:t>
      </w:r>
      <w:r w:rsidRPr="00820900">
        <w:rPr>
          <w:lang w:val="lv-LV"/>
        </w:rPr>
        <w:t>programmas apguves rezultātā iegūstamo prasmju saraksts programmai</w:t>
      </w:r>
    </w:p>
    <w:p w14:paraId="3BE93BCC" w14:textId="47F64059" w:rsidR="000A2EF7" w:rsidRPr="00F913C9" w:rsidRDefault="00820900" w:rsidP="00B52F79">
      <w:pPr>
        <w:jc w:val="center"/>
        <w:rPr>
          <w:b/>
          <w:color w:val="000000" w:themeColor="text1"/>
          <w:lang w:val="lv-LV"/>
        </w:rPr>
      </w:pPr>
      <w:r w:rsidRPr="00820900">
        <w:rPr>
          <w:lang w:val="lv-LV"/>
        </w:rPr>
        <w:t>Apdares darbu strādnieks</w:t>
      </w:r>
      <w:r w:rsidR="00FE2C3C">
        <w:rPr>
          <w:lang w:val="lv-LV"/>
        </w:rPr>
        <w:t xml:space="preserve">, </w:t>
      </w:r>
      <w:r w:rsidR="00FE2C3C" w:rsidRPr="006E181A">
        <w:rPr>
          <w:color w:val="000000" w:themeColor="text1"/>
        </w:rPr>
        <w:t>20T 582 01 1</w:t>
      </w:r>
      <w:r w:rsidR="00FE2C3C">
        <w:rPr>
          <w:color w:val="000000" w:themeColor="text1"/>
          <w:lang w:val="lv-LV"/>
        </w:rPr>
        <w:t>, Būvdarbi</w:t>
      </w:r>
      <w:r w:rsidR="00E74AD9" w:rsidRPr="00820900">
        <w:rPr>
          <w:color w:val="000000"/>
        </w:rPr>
        <w:br/>
      </w:r>
    </w:p>
    <w:p w14:paraId="20FB9D17" w14:textId="532D35DF" w:rsidR="00820900" w:rsidRPr="00820900" w:rsidRDefault="00820900" w:rsidP="00820900">
      <w:pPr>
        <w:rPr>
          <w:lang w:val="lv-LV"/>
        </w:rPr>
      </w:pPr>
      <w:r w:rsidRPr="00820900">
        <w:t>Pamata prasmes un kompetences</w:t>
      </w:r>
      <w:r>
        <w:rPr>
          <w:lang w:val="lv-LV"/>
        </w:rPr>
        <w:t>:</w:t>
      </w:r>
    </w:p>
    <w:p w14:paraId="6FC64B14" w14:textId="788F7FA8" w:rsidR="00820900" w:rsidRPr="00820900" w:rsidRDefault="00602765" w:rsidP="00820900">
      <w:pPr>
        <w:pStyle w:val="ListParagraph"/>
        <w:numPr>
          <w:ilvl w:val="0"/>
          <w:numId w:val="13"/>
        </w:numPr>
      </w:pPr>
      <w:r w:rsidRPr="00820900">
        <w:t xml:space="preserve">Apmest </w:t>
      </w:r>
      <w:r w:rsidR="00820900" w:rsidRPr="00820900">
        <w:t>virsmas</w:t>
      </w:r>
    </w:p>
    <w:p w14:paraId="253B224C" w14:textId="7D4F1CB2" w:rsidR="00820900" w:rsidRPr="00820900" w:rsidRDefault="00602765" w:rsidP="00820900">
      <w:pPr>
        <w:pStyle w:val="ListParagraph"/>
        <w:numPr>
          <w:ilvl w:val="0"/>
          <w:numId w:val="13"/>
        </w:numPr>
      </w:pPr>
      <w:r w:rsidRPr="00820900">
        <w:t>Ieklāt hidroizolācijas membrānas</w:t>
      </w:r>
    </w:p>
    <w:p w14:paraId="689F83F7" w14:textId="09CBFB21" w:rsidR="00820900" w:rsidRPr="00820900" w:rsidRDefault="00602765" w:rsidP="00820900">
      <w:pPr>
        <w:pStyle w:val="ListParagraph"/>
        <w:numPr>
          <w:ilvl w:val="0"/>
          <w:numId w:val="13"/>
        </w:numPr>
      </w:pPr>
      <w:r w:rsidRPr="00820900">
        <w:t>Ieklāt rīģipsi</w:t>
      </w:r>
    </w:p>
    <w:p w14:paraId="4A968A13" w14:textId="1B51E3DD" w:rsidR="00820900" w:rsidRPr="00820900" w:rsidRDefault="00602765" w:rsidP="00820900">
      <w:pPr>
        <w:pStyle w:val="ListParagraph"/>
        <w:numPr>
          <w:ilvl w:val="0"/>
          <w:numId w:val="13"/>
        </w:numPr>
      </w:pPr>
      <w:r w:rsidRPr="00820900">
        <w:t>Ievērot būvniecības drošības un veselības aizsardzības procedūras</w:t>
      </w:r>
    </w:p>
    <w:p w14:paraId="0C3BD199" w14:textId="10DEC2AA" w:rsidR="00820900" w:rsidRPr="00820900" w:rsidRDefault="00602765" w:rsidP="00820900">
      <w:pPr>
        <w:pStyle w:val="ListParagraph"/>
        <w:numPr>
          <w:ilvl w:val="0"/>
          <w:numId w:val="13"/>
        </w:numPr>
      </w:pPr>
      <w:r w:rsidRPr="00820900">
        <w:t>Ievērot darba drošību, rīkojoties ar ķimikālijām</w:t>
      </w:r>
    </w:p>
    <w:p w14:paraId="6DE49420" w14:textId="1626EA6F" w:rsidR="00820900" w:rsidRPr="00820900" w:rsidRDefault="00602765" w:rsidP="00820900">
      <w:pPr>
        <w:pStyle w:val="ListParagraph"/>
        <w:numPr>
          <w:ilvl w:val="0"/>
          <w:numId w:val="13"/>
        </w:numPr>
      </w:pPr>
      <w:r w:rsidRPr="00820900">
        <w:t>Ievērot drošības procedūras, strādājot augstumā</w:t>
      </w:r>
    </w:p>
    <w:p w14:paraId="75137CA5" w14:textId="089838EB" w:rsidR="00820900" w:rsidRPr="00820900" w:rsidRDefault="00602765" w:rsidP="00820900">
      <w:pPr>
        <w:pStyle w:val="ListParagraph"/>
        <w:numPr>
          <w:ilvl w:val="0"/>
          <w:numId w:val="13"/>
        </w:numPr>
      </w:pPr>
      <w:r w:rsidRPr="00820900">
        <w:t>Lietot mērinstrumentus</w:t>
      </w:r>
    </w:p>
    <w:p w14:paraId="07A1AAE0" w14:textId="029D3FF4" w:rsidR="00820900" w:rsidRPr="00820900" w:rsidRDefault="00602765" w:rsidP="00820900">
      <w:pPr>
        <w:pStyle w:val="ListParagraph"/>
        <w:numPr>
          <w:ilvl w:val="0"/>
          <w:numId w:val="13"/>
        </w:numPr>
      </w:pPr>
      <w:r w:rsidRPr="00820900">
        <w:t>Maisīt būvjavu</w:t>
      </w:r>
    </w:p>
    <w:p w14:paraId="6024FA43" w14:textId="73672BCB" w:rsidR="00820900" w:rsidRPr="00820900" w:rsidRDefault="00602765" w:rsidP="00820900">
      <w:pPr>
        <w:pStyle w:val="ListParagraph"/>
        <w:numPr>
          <w:ilvl w:val="0"/>
          <w:numId w:val="13"/>
        </w:numPr>
      </w:pPr>
      <w:r w:rsidRPr="00820900">
        <w:t>Pārbaudīt celtniecības materiālus</w:t>
      </w:r>
    </w:p>
    <w:p w14:paraId="05A1C099" w14:textId="449F205F" w:rsidR="00820900" w:rsidRPr="00820900" w:rsidRDefault="00602765" w:rsidP="00820900">
      <w:pPr>
        <w:pStyle w:val="ListParagraph"/>
        <w:numPr>
          <w:ilvl w:val="0"/>
          <w:numId w:val="13"/>
        </w:numPr>
      </w:pPr>
      <w:r w:rsidRPr="00820900">
        <w:t>Pārvadāt celtniecības materiālus</w:t>
      </w:r>
    </w:p>
    <w:p w14:paraId="29666268" w14:textId="33BA1865" w:rsidR="00820900" w:rsidRPr="00820900" w:rsidRDefault="00602765" w:rsidP="00820900">
      <w:pPr>
        <w:pStyle w:val="ListParagraph"/>
        <w:numPr>
          <w:ilvl w:val="0"/>
          <w:numId w:val="13"/>
        </w:numPr>
      </w:pPr>
      <w:r w:rsidRPr="00820900">
        <w:t>Sagatavot virsmu apmešanai</w:t>
      </w:r>
    </w:p>
    <w:p w14:paraId="57DA0BCB" w14:textId="0468F881" w:rsidR="00820900" w:rsidRPr="00820900" w:rsidRDefault="00602765" w:rsidP="00820900">
      <w:pPr>
        <w:pStyle w:val="ListParagraph"/>
        <w:numPr>
          <w:ilvl w:val="0"/>
          <w:numId w:val="13"/>
        </w:numPr>
      </w:pPr>
      <w:r w:rsidRPr="00820900">
        <w:t>Strādāt ergonomiski</w:t>
      </w:r>
    </w:p>
    <w:p w14:paraId="630346AE" w14:textId="35699007" w:rsidR="00820900" w:rsidRPr="00820900" w:rsidRDefault="00602765" w:rsidP="00820900">
      <w:pPr>
        <w:pStyle w:val="ListParagraph"/>
        <w:numPr>
          <w:ilvl w:val="0"/>
          <w:numId w:val="13"/>
        </w:numPr>
      </w:pPr>
      <w:r w:rsidRPr="00820900">
        <w:t>Uzklāt sienas gruntējumu</w:t>
      </w:r>
    </w:p>
    <w:p w14:paraId="0FBB7C8C" w14:textId="4C7016F1" w:rsidR="00820900" w:rsidRPr="00820900" w:rsidRDefault="00602765" w:rsidP="00820900">
      <w:pPr>
        <w:pStyle w:val="ListParagraph"/>
        <w:numPr>
          <w:ilvl w:val="0"/>
          <w:numId w:val="13"/>
        </w:numPr>
      </w:pPr>
      <w:r w:rsidRPr="00820900">
        <w:t>Uzstādīt siltumizolācijas materiālus</w:t>
      </w:r>
    </w:p>
    <w:p w14:paraId="26A5B996" w14:textId="6CC68668" w:rsidR="00820900" w:rsidRPr="00820900" w:rsidRDefault="00602765" w:rsidP="00820900">
      <w:pPr>
        <w:pStyle w:val="ListParagraph"/>
        <w:numPr>
          <w:ilvl w:val="0"/>
          <w:numId w:val="13"/>
        </w:numPr>
      </w:pPr>
      <w:r w:rsidRPr="00820900">
        <w:t>Veidot kabeļu kanālus</w:t>
      </w:r>
    </w:p>
    <w:p w14:paraId="3ECD8835" w14:textId="37247B56" w:rsidR="00820900" w:rsidRPr="00820900" w:rsidRDefault="00820900" w:rsidP="00820900">
      <w:pPr>
        <w:rPr>
          <w:lang w:val="lv-LV"/>
        </w:rPr>
      </w:pPr>
      <w:r>
        <w:br/>
      </w:r>
      <w:r w:rsidRPr="00820900">
        <w:t>Pamata/būtiskās zināšanas</w:t>
      </w:r>
      <w:r>
        <w:rPr>
          <w:lang w:val="lv-LV"/>
        </w:rPr>
        <w:t>:</w:t>
      </w:r>
    </w:p>
    <w:p w14:paraId="6DEF357D" w14:textId="066CDBC2" w:rsidR="00820900" w:rsidRPr="00820900" w:rsidRDefault="00602765" w:rsidP="00820900">
      <w:pPr>
        <w:pStyle w:val="ListParagraph"/>
        <w:numPr>
          <w:ilvl w:val="0"/>
          <w:numId w:val="14"/>
        </w:numPr>
      </w:pPr>
      <w:r w:rsidRPr="00820900">
        <w:t>Apmešanas materiālu veidi</w:t>
      </w:r>
    </w:p>
    <w:p w14:paraId="0CE3ED41" w14:textId="418CDA19" w:rsidR="00820900" w:rsidRPr="00820900" w:rsidRDefault="00820900" w:rsidP="00820900">
      <w:pPr>
        <w:rPr>
          <w:lang w:val="lv-LV"/>
        </w:rPr>
      </w:pPr>
      <w:r>
        <w:br/>
      </w:r>
      <w:r w:rsidRPr="00820900">
        <w:t>Neobligātās prasmes un kompetences</w:t>
      </w:r>
      <w:r>
        <w:rPr>
          <w:lang w:val="lv-LV"/>
        </w:rPr>
        <w:t>:</w:t>
      </w:r>
    </w:p>
    <w:p w14:paraId="1F119F5F" w14:textId="258C9D3F" w:rsidR="00820900" w:rsidRPr="00820900" w:rsidRDefault="00602765" w:rsidP="00820900">
      <w:pPr>
        <w:pStyle w:val="ListParagraph"/>
        <w:numPr>
          <w:ilvl w:val="0"/>
          <w:numId w:val="14"/>
        </w:numPr>
      </w:pPr>
      <w:r w:rsidRPr="00820900">
        <w:t>Aizsargāt virsmas būvdarbu laikā</w:t>
      </w:r>
    </w:p>
    <w:p w14:paraId="7DD36CE1" w14:textId="2D8E2F43" w:rsidR="00820900" w:rsidRPr="00820900" w:rsidRDefault="00602765" w:rsidP="00820900">
      <w:pPr>
        <w:pStyle w:val="ListParagraph"/>
        <w:numPr>
          <w:ilvl w:val="0"/>
          <w:numId w:val="14"/>
        </w:numPr>
      </w:pPr>
      <w:r w:rsidRPr="00820900">
        <w:t>Aprēķināt nepieciešamos būvmateriālus</w:t>
      </w:r>
    </w:p>
    <w:p w14:paraId="3304DFA3" w14:textId="27336A24" w:rsidR="00820900" w:rsidRPr="00820900" w:rsidRDefault="00602765" w:rsidP="00820900">
      <w:pPr>
        <w:pStyle w:val="ListParagraph"/>
        <w:numPr>
          <w:ilvl w:val="0"/>
          <w:numId w:val="14"/>
        </w:numPr>
      </w:pPr>
      <w:r w:rsidRPr="00820900">
        <w:t>Apstrādāt ienākošos celtniecības materiālus</w:t>
      </w:r>
    </w:p>
    <w:p w14:paraId="3E6BC6AF" w14:textId="787C8ADA" w:rsidR="00820900" w:rsidRPr="00820900" w:rsidRDefault="00602765" w:rsidP="00820900">
      <w:pPr>
        <w:pStyle w:val="ListParagraph"/>
        <w:numPr>
          <w:ilvl w:val="0"/>
          <w:numId w:val="14"/>
        </w:numPr>
      </w:pPr>
      <w:r w:rsidRPr="00820900">
        <w:t>Interpretēt divdimensiju plānus</w:t>
      </w:r>
    </w:p>
    <w:p w14:paraId="47B1EEE8" w14:textId="40D4356D" w:rsidR="00820900" w:rsidRPr="00820900" w:rsidRDefault="00602765" w:rsidP="00820900">
      <w:pPr>
        <w:pStyle w:val="ListParagraph"/>
        <w:numPr>
          <w:ilvl w:val="0"/>
          <w:numId w:val="14"/>
        </w:numPr>
      </w:pPr>
      <w:r w:rsidRPr="00820900">
        <w:t>Interpretēt telpiskos plānus</w:t>
      </w:r>
    </w:p>
    <w:p w14:paraId="45C8C01B" w14:textId="6702E3C3" w:rsidR="00820900" w:rsidRPr="00820900" w:rsidRDefault="00602765" w:rsidP="00820900">
      <w:pPr>
        <w:pStyle w:val="ListParagraph"/>
        <w:numPr>
          <w:ilvl w:val="0"/>
          <w:numId w:val="14"/>
        </w:numPr>
      </w:pPr>
      <w:r w:rsidRPr="00820900">
        <w:t>Izmantot restaurācijas metodes</w:t>
      </w:r>
    </w:p>
    <w:p w14:paraId="417EB096" w14:textId="1AE4E822" w:rsidR="00820900" w:rsidRPr="00820900" w:rsidRDefault="00602765" w:rsidP="00820900">
      <w:pPr>
        <w:pStyle w:val="ListParagraph"/>
        <w:numPr>
          <w:ilvl w:val="0"/>
          <w:numId w:val="14"/>
        </w:numPr>
      </w:pPr>
      <w:r w:rsidRPr="00820900">
        <w:t>Izveidot būvlaukuma pagaidu infrastruktūru</w:t>
      </w:r>
    </w:p>
    <w:p w14:paraId="34495019" w14:textId="498280CB" w:rsidR="00820900" w:rsidRPr="00820900" w:rsidRDefault="00602765" w:rsidP="00820900">
      <w:pPr>
        <w:pStyle w:val="ListParagraph"/>
        <w:numPr>
          <w:ilvl w:val="0"/>
          <w:numId w:val="14"/>
        </w:numPr>
      </w:pPr>
      <w:r w:rsidRPr="00820900">
        <w:t>Izvēlēties restaurācijas darbības</w:t>
      </w:r>
    </w:p>
    <w:p w14:paraId="7B928E3E" w14:textId="7391B9DF" w:rsidR="00820900" w:rsidRPr="00820900" w:rsidRDefault="00602765" w:rsidP="00820900">
      <w:pPr>
        <w:pStyle w:val="ListParagraph"/>
        <w:numPr>
          <w:ilvl w:val="0"/>
          <w:numId w:val="14"/>
        </w:numPr>
      </w:pPr>
      <w:r w:rsidRPr="00820900">
        <w:t>Lietot drošības iekārtas būvniecībā</w:t>
      </w:r>
    </w:p>
    <w:p w14:paraId="4067E572" w14:textId="37E1BA97" w:rsidR="00820900" w:rsidRPr="00820900" w:rsidRDefault="00602765" w:rsidP="00820900">
      <w:pPr>
        <w:pStyle w:val="ListParagraph"/>
        <w:numPr>
          <w:ilvl w:val="0"/>
          <w:numId w:val="14"/>
        </w:numPr>
      </w:pPr>
      <w:r w:rsidRPr="00820900">
        <w:t>Lietot slīpmašīnu</w:t>
      </w:r>
    </w:p>
    <w:p w14:paraId="6CDA293E" w14:textId="08D06D89" w:rsidR="00820900" w:rsidRPr="00820900" w:rsidRDefault="00602765" w:rsidP="00820900">
      <w:pPr>
        <w:pStyle w:val="ListParagraph"/>
        <w:numPr>
          <w:ilvl w:val="0"/>
          <w:numId w:val="14"/>
        </w:numPr>
      </w:pPr>
      <w:r w:rsidRPr="00820900">
        <w:t>Mūrēt ģipša blokus</w:t>
      </w:r>
    </w:p>
    <w:p w14:paraId="0D00FCF2" w14:textId="06118F28" w:rsidR="00820900" w:rsidRPr="00820900" w:rsidRDefault="00602765" w:rsidP="00820900">
      <w:pPr>
        <w:pStyle w:val="ListParagraph"/>
        <w:numPr>
          <w:ilvl w:val="0"/>
          <w:numId w:val="14"/>
        </w:numPr>
      </w:pPr>
      <w:r w:rsidRPr="00820900">
        <w:t>Strādāt celtniecības brigādē</w:t>
      </w:r>
    </w:p>
    <w:p w14:paraId="79F492D2" w14:textId="20024D89" w:rsidR="00820900" w:rsidRPr="00820900" w:rsidRDefault="00602765" w:rsidP="00820900">
      <w:pPr>
        <w:pStyle w:val="ListParagraph"/>
        <w:numPr>
          <w:ilvl w:val="0"/>
          <w:numId w:val="14"/>
        </w:numPr>
      </w:pPr>
      <w:r w:rsidRPr="00820900">
        <w:t>Uzraudzīt krājumus</w:t>
      </w:r>
    </w:p>
    <w:p w14:paraId="36B18A5C" w14:textId="2CAC0565" w:rsidR="00820900" w:rsidRPr="00820900" w:rsidRDefault="00602765" w:rsidP="00820900">
      <w:pPr>
        <w:pStyle w:val="ListParagraph"/>
        <w:numPr>
          <w:ilvl w:val="0"/>
          <w:numId w:val="14"/>
        </w:numPr>
      </w:pPr>
      <w:r w:rsidRPr="00820900">
        <w:t>Uzstādīt būvniecības profilus</w:t>
      </w:r>
    </w:p>
    <w:p w14:paraId="5415BFDD" w14:textId="69944AA7" w:rsidR="00820900" w:rsidRPr="00820900" w:rsidRDefault="00602765" w:rsidP="00820900">
      <w:pPr>
        <w:pStyle w:val="ListParagraph"/>
        <w:numPr>
          <w:ilvl w:val="0"/>
          <w:numId w:val="14"/>
        </w:numPr>
      </w:pPr>
      <w:r w:rsidRPr="00820900">
        <w:t>Uzturēt darba zonas tīrību</w:t>
      </w:r>
    </w:p>
    <w:p w14:paraId="20DF3E76" w14:textId="31D5F17D" w:rsidR="003415DD" w:rsidRPr="00820900" w:rsidRDefault="00602765" w:rsidP="00820900">
      <w:pPr>
        <w:pStyle w:val="ListParagraph"/>
        <w:numPr>
          <w:ilvl w:val="0"/>
          <w:numId w:val="14"/>
        </w:numPr>
      </w:pPr>
      <w:r w:rsidRPr="00820900">
        <w:t>Š</w:t>
      </w:r>
      <w:r w:rsidR="00820900" w:rsidRPr="00820900">
        <w:t>paktelēt rīģipša spraugas</w:t>
      </w:r>
    </w:p>
    <w:p w14:paraId="1A75BFAE" w14:textId="77777777" w:rsidR="00EA7067" w:rsidRDefault="00EA7067" w:rsidP="009A09F6">
      <w:pPr>
        <w:tabs>
          <w:tab w:val="left" w:pos="5580"/>
        </w:tabs>
        <w:jc w:val="right"/>
        <w:rPr>
          <w:lang w:eastAsia="lv-LV"/>
        </w:rPr>
      </w:pPr>
    </w:p>
    <w:p w14:paraId="4CC3E180" w14:textId="571B7050" w:rsidR="00FF1963" w:rsidRDefault="00531382" w:rsidP="00FF1963">
      <w:pPr>
        <w:tabs>
          <w:tab w:val="left" w:pos="5580"/>
        </w:tabs>
        <w:spacing w:line="360" w:lineRule="auto"/>
        <w:jc w:val="right"/>
        <w:rPr>
          <w:lang w:eastAsia="lv-LV"/>
        </w:rPr>
      </w:pPr>
      <w:r w:rsidRPr="009F5BB2">
        <w:rPr>
          <w:lang w:eastAsia="lv-LV"/>
        </w:rPr>
        <w:t>Pretendenta paraksttiesīgā persona_________</w:t>
      </w:r>
      <w:r w:rsidR="00FF1963" w:rsidRPr="009F5BB2">
        <w:rPr>
          <w:lang w:eastAsia="lv-LV"/>
        </w:rPr>
        <w:t>______</w:t>
      </w:r>
      <w:r w:rsidRPr="009F5BB2">
        <w:rPr>
          <w:lang w:eastAsia="lv-LV"/>
        </w:rPr>
        <w:t xml:space="preserve">__   Aija Kalēja  </w:t>
      </w:r>
      <w:r w:rsidR="009F5BB2" w:rsidRPr="009F5BB2">
        <w:rPr>
          <w:lang w:val="lv-LV" w:eastAsia="lv-LV"/>
        </w:rPr>
        <w:t xml:space="preserve">      </w:t>
      </w:r>
      <w:r w:rsidRPr="009F5BB2">
        <w:rPr>
          <w:lang w:eastAsia="lv-LV"/>
        </w:rPr>
        <w:t xml:space="preserve">   </w:t>
      </w:r>
    </w:p>
    <w:p w14:paraId="5A6F5E18" w14:textId="0E1EC04C" w:rsidR="00531382" w:rsidRPr="009A09F6" w:rsidRDefault="009F5BB2" w:rsidP="00FF1963">
      <w:pPr>
        <w:tabs>
          <w:tab w:val="left" w:pos="5580"/>
        </w:tabs>
        <w:spacing w:line="360" w:lineRule="auto"/>
        <w:jc w:val="right"/>
        <w:rPr>
          <w:lang w:val="lv-LV"/>
        </w:rPr>
      </w:pPr>
      <w:r w:rsidRPr="009F5BB2">
        <w:rPr>
          <w:lang w:val="lv-LV"/>
        </w:rPr>
        <w:t>Datums ir elektroniskā dokumenta parakstīšanas datums</w:t>
      </w:r>
    </w:p>
    <w:p w14:paraId="6F631955" w14:textId="77777777" w:rsidR="007C0BBC" w:rsidRPr="007C0BBC" w:rsidRDefault="007C0BBC" w:rsidP="007C0BBC">
      <w:pPr>
        <w:jc w:val="center"/>
        <w:rPr>
          <w:b/>
        </w:rPr>
      </w:pPr>
    </w:p>
    <w:sectPr w:rsidR="007C0BBC" w:rsidRPr="007C0BB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427044" w14:textId="77777777" w:rsidR="00B85D4C" w:rsidRDefault="00B85D4C" w:rsidP="007C0BBC">
      <w:r>
        <w:separator/>
      </w:r>
    </w:p>
  </w:endnote>
  <w:endnote w:type="continuationSeparator" w:id="0">
    <w:p w14:paraId="4AF80893" w14:textId="77777777" w:rsidR="00B85D4C" w:rsidRDefault="00B85D4C" w:rsidP="007C0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wiss TL">
    <w:altName w:val="Andale Mono"/>
    <w:panose1 w:val="020B0604020202020204"/>
    <w:charset w:val="BA"/>
    <w:family w:val="swiss"/>
    <w:pitch w:val="variable"/>
    <w:sig w:usb0="800002AF" w:usb1="5000204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F7030" w14:textId="258505B0" w:rsidR="009F5BB2" w:rsidRPr="001E3A38" w:rsidRDefault="009F5BB2" w:rsidP="009F5BB2">
    <w:pPr>
      <w:rPr>
        <w:sz w:val="20"/>
        <w:szCs w:val="20"/>
        <w:lang w:val="lv-LV"/>
      </w:rPr>
    </w:pPr>
    <w:r w:rsidRPr="001E3A38">
      <w:rPr>
        <w:sz w:val="20"/>
        <w:szCs w:val="20"/>
        <w:lang w:val="lv-LV"/>
      </w:rPr>
      <w:t>DOKUMENTS PARAKSTĪTS AR DROŠU ELEKTRONISKO PARAKSTU UN SATUR LAIKA ZĪMOGU</w:t>
    </w:r>
  </w:p>
  <w:p w14:paraId="12018256" w14:textId="3CBC7944" w:rsidR="009F5BB2" w:rsidRPr="009F5BB2" w:rsidRDefault="009F5BB2">
    <w:pPr>
      <w:pStyle w:val="Footer"/>
      <w:rPr>
        <w:lang w:val="lv-LV"/>
      </w:rPr>
    </w:pPr>
  </w:p>
  <w:p w14:paraId="6E51F3D4" w14:textId="77777777" w:rsidR="009F5BB2" w:rsidRDefault="009F5B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E62F2" w14:textId="77777777" w:rsidR="00B85D4C" w:rsidRDefault="00B85D4C" w:rsidP="007C0BBC">
      <w:r>
        <w:separator/>
      </w:r>
    </w:p>
  </w:footnote>
  <w:footnote w:type="continuationSeparator" w:id="0">
    <w:p w14:paraId="1B1AAAD2" w14:textId="77777777" w:rsidR="00B85D4C" w:rsidRDefault="00B85D4C" w:rsidP="007C0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B5FB2" w14:textId="77777777" w:rsidR="008C19B2" w:rsidRDefault="008C19B2" w:rsidP="008C19B2">
    <w:pPr>
      <w:keepNext/>
      <w:jc w:val="center"/>
      <w:outlineLvl w:val="1"/>
      <w:rPr>
        <w:bCs/>
        <w:lang w:val="lv-LV"/>
      </w:rPr>
    </w:pPr>
    <w:r w:rsidRPr="008C19B2">
      <w:rPr>
        <w:bCs/>
        <w:lang w:val="lv-LV"/>
      </w:rPr>
      <w:t>„Profesionālās pilnveides izglītības programmu īstenošana”</w:t>
    </w:r>
  </w:p>
  <w:p w14:paraId="5254155F" w14:textId="5DE2B089" w:rsidR="008C19B2" w:rsidRPr="008C19B2" w:rsidRDefault="008C19B2" w:rsidP="008C19B2">
    <w:pPr>
      <w:keepNext/>
      <w:jc w:val="center"/>
      <w:outlineLvl w:val="1"/>
      <w:rPr>
        <w:bCs/>
        <w:lang w:val="lv-LV"/>
      </w:rPr>
    </w:pPr>
    <w:r w:rsidRPr="008C19B2">
      <w:rPr>
        <w:bCs/>
        <w:lang w:val="lv-LV"/>
      </w:rPr>
      <w:t>(izsludinājuma identifikācijas numurs 18/2021)</w:t>
    </w:r>
  </w:p>
  <w:p w14:paraId="2FC475D9" w14:textId="2868AA25" w:rsidR="007C0BBC" w:rsidRPr="007C0BBC" w:rsidRDefault="007C0BBC" w:rsidP="008C19B2">
    <w:pPr>
      <w:pStyle w:val="NoSpacing"/>
      <w:numPr>
        <w:ilvl w:val="0"/>
        <w:numId w:val="0"/>
      </w:numPr>
      <w:jc w:val="center"/>
      <w:rPr>
        <w:rFonts w:ascii="Times New Roman" w:hAnsi="Times New Roman"/>
      </w:rPr>
    </w:pPr>
    <w:r w:rsidRPr="008C19B2">
      <w:rPr>
        <w:rFonts w:ascii="Times New Roman" w:hAnsi="Times New Roman"/>
        <w:bCs/>
        <w:sz w:val="24"/>
        <w:szCs w:val="24"/>
      </w:rPr>
      <w:t>Sabiedrība ar ierobežotu atbildību</w:t>
    </w:r>
    <w:r w:rsidRPr="00995EF0">
      <w:rPr>
        <w:rFonts w:ascii="Times New Roman" w:hAnsi="Times New Roman"/>
        <w:sz w:val="24"/>
        <w:szCs w:val="24"/>
      </w:rPr>
      <w:t xml:space="preserve"> mācību centrs “AUSTRUMVIDZEME”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89060E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Spacing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8781238"/>
    <w:multiLevelType w:val="hybridMultilevel"/>
    <w:tmpl w:val="22324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57C07"/>
    <w:multiLevelType w:val="hybridMultilevel"/>
    <w:tmpl w:val="C9766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51AF6"/>
    <w:multiLevelType w:val="hybridMultilevel"/>
    <w:tmpl w:val="F52AE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76559"/>
    <w:multiLevelType w:val="multilevel"/>
    <w:tmpl w:val="C1C8C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436F55"/>
    <w:multiLevelType w:val="multilevel"/>
    <w:tmpl w:val="E54C1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CF429A"/>
    <w:multiLevelType w:val="hybridMultilevel"/>
    <w:tmpl w:val="A72E0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23FEE"/>
    <w:multiLevelType w:val="hybridMultilevel"/>
    <w:tmpl w:val="7D28D0C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21299"/>
    <w:multiLevelType w:val="multilevel"/>
    <w:tmpl w:val="66BA7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1921E2"/>
    <w:multiLevelType w:val="multilevel"/>
    <w:tmpl w:val="3B22E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5D5242"/>
    <w:multiLevelType w:val="multilevel"/>
    <w:tmpl w:val="D004A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CD1FA5"/>
    <w:multiLevelType w:val="singleLevel"/>
    <w:tmpl w:val="0409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A15632F"/>
    <w:multiLevelType w:val="multilevel"/>
    <w:tmpl w:val="83CA8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3"/>
  </w:num>
  <w:num w:numId="5">
    <w:abstractNumId w:val="12"/>
  </w:num>
  <w:num w:numId="6">
    <w:abstractNumId w:val="11"/>
  </w:num>
  <w:num w:numId="7">
    <w:abstractNumId w:val="1"/>
  </w:num>
  <w:num w:numId="8">
    <w:abstractNumId w:val="10"/>
  </w:num>
  <w:num w:numId="9">
    <w:abstractNumId w:val="9"/>
  </w:num>
  <w:num w:numId="10">
    <w:abstractNumId w:val="5"/>
  </w:num>
  <w:num w:numId="11">
    <w:abstractNumId w:val="13"/>
  </w:num>
  <w:num w:numId="12">
    <w:abstractNumId w:val="6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D96"/>
    <w:rsid w:val="000A2EF7"/>
    <w:rsid w:val="001705C1"/>
    <w:rsid w:val="001B3621"/>
    <w:rsid w:val="001E3A38"/>
    <w:rsid w:val="002B008C"/>
    <w:rsid w:val="003415DD"/>
    <w:rsid w:val="00350D96"/>
    <w:rsid w:val="004D02B6"/>
    <w:rsid w:val="00531382"/>
    <w:rsid w:val="005C7178"/>
    <w:rsid w:val="00602765"/>
    <w:rsid w:val="00674620"/>
    <w:rsid w:val="00715706"/>
    <w:rsid w:val="00754BA1"/>
    <w:rsid w:val="007C0BBC"/>
    <w:rsid w:val="007D1C28"/>
    <w:rsid w:val="007D36A3"/>
    <w:rsid w:val="00820900"/>
    <w:rsid w:val="008313F8"/>
    <w:rsid w:val="008B4945"/>
    <w:rsid w:val="008C19B2"/>
    <w:rsid w:val="008F1147"/>
    <w:rsid w:val="00945462"/>
    <w:rsid w:val="0099233C"/>
    <w:rsid w:val="009A09F6"/>
    <w:rsid w:val="009F5BB2"/>
    <w:rsid w:val="00B019C7"/>
    <w:rsid w:val="00B52F79"/>
    <w:rsid w:val="00B85D4C"/>
    <w:rsid w:val="00C072F9"/>
    <w:rsid w:val="00DA7FC1"/>
    <w:rsid w:val="00E74AD9"/>
    <w:rsid w:val="00EA7067"/>
    <w:rsid w:val="00EE5E69"/>
    <w:rsid w:val="00F913C9"/>
    <w:rsid w:val="00FA6B9D"/>
    <w:rsid w:val="00FB70F9"/>
    <w:rsid w:val="00FE2C3C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0AE6A7"/>
  <w15:chartTrackingRefBased/>
  <w15:docId w15:val="{7B63DBBE-DD72-084D-8934-99A03E580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AD9"/>
    <w:rPr>
      <w:rFonts w:ascii="Times New Roman" w:eastAsia="Times New Roman" w:hAnsi="Times New Roman" w:cs="Times New Roman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13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7C0BBC"/>
    <w:pPr>
      <w:keepNext/>
      <w:jc w:val="center"/>
      <w:outlineLvl w:val="3"/>
    </w:pPr>
    <w:rPr>
      <w:b/>
      <w:sz w:val="28"/>
      <w:szCs w:val="20"/>
      <w:lang w:val="lv-LV" w:eastAsia="lv-LV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0B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0B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0BBC"/>
  </w:style>
  <w:style w:type="paragraph" w:styleId="Footer">
    <w:name w:val="footer"/>
    <w:basedOn w:val="Normal"/>
    <w:link w:val="FooterChar"/>
    <w:uiPriority w:val="99"/>
    <w:unhideWhenUsed/>
    <w:rsid w:val="007C0B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BBC"/>
  </w:style>
  <w:style w:type="paragraph" w:styleId="NoSpacing">
    <w:name w:val="No Spacing"/>
    <w:basedOn w:val="Normal"/>
    <w:uiPriority w:val="1"/>
    <w:qFormat/>
    <w:rsid w:val="007C0BBC"/>
    <w:pPr>
      <w:keepNext/>
      <w:numPr>
        <w:ilvl w:val="1"/>
        <w:numId w:val="1"/>
      </w:numPr>
      <w:spacing w:after="200" w:line="276" w:lineRule="auto"/>
      <w:contextualSpacing/>
      <w:outlineLvl w:val="1"/>
    </w:pPr>
    <w:rPr>
      <w:rFonts w:ascii="Verdana" w:eastAsia="Calibri" w:hAnsi="Verdana"/>
      <w:sz w:val="22"/>
      <w:szCs w:val="22"/>
      <w:lang w:val="lv-LV"/>
    </w:rPr>
  </w:style>
  <w:style w:type="character" w:styleId="Emphasis">
    <w:name w:val="Emphasis"/>
    <w:uiPriority w:val="20"/>
    <w:qFormat/>
    <w:rsid w:val="007C0BBC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7C0BBC"/>
    <w:rPr>
      <w:rFonts w:ascii="Times New Roman" w:eastAsia="Times New Roman" w:hAnsi="Times New Roman" w:cs="Times New Roman"/>
      <w:b/>
      <w:sz w:val="28"/>
      <w:szCs w:val="20"/>
      <w:lang w:val="lv-LV" w:eastAsia="lv-LV"/>
    </w:rPr>
  </w:style>
  <w:style w:type="paragraph" w:styleId="BodyText">
    <w:name w:val="Body Text"/>
    <w:basedOn w:val="Normal"/>
    <w:link w:val="BodyTextChar"/>
    <w:rsid w:val="007C0BBC"/>
    <w:pPr>
      <w:spacing w:after="120"/>
    </w:pPr>
    <w:rPr>
      <w:sz w:val="20"/>
      <w:szCs w:val="20"/>
      <w:lang w:val="lv-LV" w:eastAsia="lv-LV"/>
    </w:rPr>
  </w:style>
  <w:style w:type="character" w:customStyle="1" w:styleId="BodyTextChar">
    <w:name w:val="Body Text Char"/>
    <w:basedOn w:val="DefaultParagraphFont"/>
    <w:link w:val="BodyText"/>
    <w:rsid w:val="007C0BBC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table" w:styleId="TableGrid">
    <w:name w:val="Table Grid"/>
    <w:basedOn w:val="TableNormal"/>
    <w:uiPriority w:val="39"/>
    <w:rsid w:val="007C0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7C0BB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styleId="Hyperlink">
    <w:name w:val="Hyperlink"/>
    <w:uiPriority w:val="99"/>
    <w:rsid w:val="007C0B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0BBC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C19B2"/>
    <w:pPr>
      <w:spacing w:after="120" w:line="480" w:lineRule="auto"/>
      <w:ind w:left="283"/>
    </w:pPr>
    <w:rPr>
      <w:rFonts w:ascii="Swiss TL" w:hAnsi="Swiss TL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C19B2"/>
    <w:rPr>
      <w:rFonts w:ascii="Swiss TL" w:eastAsia="Times New Roman" w:hAnsi="Swiss TL" w:cs="Times New Roman"/>
      <w:szCs w:val="20"/>
      <w:lang w:val="en-US"/>
    </w:rPr>
  </w:style>
  <w:style w:type="paragraph" w:customStyle="1" w:styleId="Default">
    <w:name w:val="Default"/>
    <w:rsid w:val="00EA706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lv-LV" w:eastAsia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13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8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Megija Kalēja</dc:creator>
  <cp:keywords/>
  <dc:description/>
  <cp:lastModifiedBy>Megija Kalēja</cp:lastModifiedBy>
  <cp:revision>2</cp:revision>
  <dcterms:created xsi:type="dcterms:W3CDTF">2022-01-13T15:29:00Z</dcterms:created>
  <dcterms:modified xsi:type="dcterms:W3CDTF">2022-01-13T15:29:00Z</dcterms:modified>
</cp:coreProperties>
</file>