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17" w:rsidRPr="00590598" w:rsidRDefault="00A23C17" w:rsidP="00A23C17">
      <w:pPr>
        <w:pStyle w:val="Heading2"/>
        <w:jc w:val="center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590598">
        <w:rPr>
          <w:rFonts w:ascii="Times New Roman" w:hAnsi="Times New Roman"/>
          <w:color w:val="auto"/>
          <w:sz w:val="24"/>
          <w:szCs w:val="24"/>
        </w:rPr>
        <w:t>NODARBINĀTĪBAS VALSTS AĢENTŪRA</w:t>
      </w:r>
      <w:proofErr w:type="gramEnd"/>
    </w:p>
    <w:p w:rsidR="00A23C17" w:rsidRPr="004B1B24" w:rsidRDefault="00A23C17" w:rsidP="00A23C17">
      <w:pPr>
        <w:rPr>
          <w:rFonts w:ascii="Times New Roman" w:hAnsi="Times New Roman"/>
        </w:rPr>
      </w:pPr>
    </w:p>
    <w:p w:rsidR="00A23C17" w:rsidRPr="004B1B24" w:rsidRDefault="00A23C17" w:rsidP="00A23C17">
      <w:pPr>
        <w:jc w:val="center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 xml:space="preserve">Iepirkums Publisko iepirkumu likuma </w:t>
      </w:r>
      <w:r>
        <w:rPr>
          <w:rFonts w:ascii="Times New Roman" w:hAnsi="Times New Roman"/>
          <w:sz w:val="24"/>
          <w:szCs w:val="24"/>
        </w:rPr>
        <w:t>9</w:t>
      </w:r>
      <w:r w:rsidRPr="004B1B24">
        <w:rPr>
          <w:rFonts w:ascii="Times New Roman" w:hAnsi="Times New Roman"/>
          <w:sz w:val="24"/>
          <w:szCs w:val="24"/>
        </w:rPr>
        <w:t>.panta kārtībā</w:t>
      </w:r>
    </w:p>
    <w:p w:rsidR="00A23C17" w:rsidRPr="004B1B24" w:rsidRDefault="00A23C17" w:rsidP="00A23C17">
      <w:pPr>
        <w:jc w:val="center"/>
        <w:rPr>
          <w:rFonts w:ascii="Times New Roman" w:hAnsi="Times New Roman"/>
          <w:sz w:val="24"/>
          <w:szCs w:val="24"/>
        </w:rPr>
      </w:pPr>
    </w:p>
    <w:p w:rsidR="00A23C17" w:rsidRPr="004B1B24" w:rsidRDefault="00A23C17" w:rsidP="00A23C17">
      <w:pPr>
        <w:jc w:val="center"/>
        <w:rPr>
          <w:rFonts w:ascii="Times New Roman" w:hAnsi="Times New Roman"/>
          <w:b/>
          <w:sz w:val="24"/>
          <w:szCs w:val="24"/>
        </w:rPr>
      </w:pPr>
      <w:r w:rsidRPr="004B1B24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Telpu uzkopšanas pakalpojums</w:t>
      </w:r>
      <w:r w:rsidRPr="004B1B24">
        <w:rPr>
          <w:rFonts w:ascii="Times New Roman" w:hAnsi="Times New Roman"/>
          <w:b/>
          <w:sz w:val="24"/>
          <w:szCs w:val="24"/>
        </w:rPr>
        <w:t>”</w:t>
      </w:r>
    </w:p>
    <w:p w:rsidR="00A23C17" w:rsidRPr="004B1B24" w:rsidRDefault="00A23C17" w:rsidP="00A23C1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(Iepirkuma procedūras identifikācijas numurs – NVA 201</w:t>
      </w:r>
      <w:r>
        <w:rPr>
          <w:rFonts w:ascii="Times New Roman" w:hAnsi="Times New Roman"/>
          <w:sz w:val="24"/>
          <w:szCs w:val="24"/>
        </w:rPr>
        <w:t>7</w:t>
      </w:r>
      <w:r w:rsidRPr="004B1B2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25</w:t>
      </w:r>
      <w:r w:rsidRPr="004B1B24">
        <w:rPr>
          <w:rFonts w:ascii="Times New Roman" w:hAnsi="Times New Roman"/>
          <w:sz w:val="24"/>
          <w:szCs w:val="24"/>
        </w:rPr>
        <w:t>)</w:t>
      </w:r>
    </w:p>
    <w:p w:rsidR="00A23C17" w:rsidRPr="004B1B24" w:rsidRDefault="00A23C17" w:rsidP="00A23C17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23C17" w:rsidRPr="004B1B24" w:rsidRDefault="00A23C17" w:rsidP="00A23C17">
      <w:pPr>
        <w:jc w:val="center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IEPIRKUMA KOMISIJAS SĒDES PROTOKOLS Nr.</w:t>
      </w:r>
      <w:r w:rsidR="00374DEA">
        <w:rPr>
          <w:rFonts w:ascii="Times New Roman" w:hAnsi="Times New Roman"/>
          <w:sz w:val="24"/>
          <w:szCs w:val="24"/>
        </w:rPr>
        <w:t>4</w:t>
      </w:r>
    </w:p>
    <w:p w:rsidR="00A23C17" w:rsidRPr="004B1B24" w:rsidRDefault="00A23C17" w:rsidP="00A23C17">
      <w:pPr>
        <w:rPr>
          <w:rFonts w:ascii="Times New Roman" w:hAnsi="Times New Roman"/>
          <w:sz w:val="24"/>
          <w:szCs w:val="24"/>
        </w:rPr>
      </w:pPr>
    </w:p>
    <w:p w:rsidR="00A23C17" w:rsidRDefault="00A23C17" w:rsidP="00A23C17">
      <w:pPr>
        <w:pStyle w:val="BodyText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B1B24">
        <w:rPr>
          <w:rFonts w:ascii="Times New Roman" w:hAnsi="Times New Roman"/>
          <w:sz w:val="24"/>
          <w:szCs w:val="24"/>
        </w:rPr>
        <w:t xml:space="preserve">.gada </w:t>
      </w:r>
      <w:r w:rsidR="00A434A2">
        <w:rPr>
          <w:rFonts w:ascii="Times New Roman" w:hAnsi="Times New Roman"/>
          <w:sz w:val="24"/>
          <w:szCs w:val="24"/>
        </w:rPr>
        <w:t>1</w:t>
      </w:r>
      <w:r w:rsidR="00374DEA">
        <w:rPr>
          <w:rFonts w:ascii="Times New Roman" w:hAnsi="Times New Roman"/>
          <w:sz w:val="24"/>
          <w:szCs w:val="24"/>
        </w:rPr>
        <w:t>3</w:t>
      </w:r>
      <w:r w:rsidRPr="004B1B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decembrī</w:t>
      </w:r>
    </w:p>
    <w:p w:rsidR="00A23C17" w:rsidRPr="004B1B24" w:rsidRDefault="00A23C17" w:rsidP="00A23C17">
      <w:pPr>
        <w:pStyle w:val="BodyText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K.Valdemāra ielā 38 k-1, Rīgā</w:t>
      </w:r>
    </w:p>
    <w:p w:rsidR="00A23C17" w:rsidRPr="004B1B24" w:rsidRDefault="00A23C17" w:rsidP="00A23C17">
      <w:pPr>
        <w:pStyle w:val="BodyText"/>
        <w:rPr>
          <w:rFonts w:ascii="Times New Roman" w:hAnsi="Times New Roman"/>
          <w:sz w:val="24"/>
          <w:szCs w:val="24"/>
        </w:rPr>
      </w:pPr>
    </w:p>
    <w:p w:rsidR="00A23C17" w:rsidRPr="004B1B24" w:rsidRDefault="00A23C17" w:rsidP="00A23C17">
      <w:pPr>
        <w:pStyle w:val="ParastaisWeb1"/>
        <w:spacing w:before="0" w:after="120"/>
        <w:jc w:val="center"/>
        <w:rPr>
          <w:rFonts w:ascii="Times New Roman" w:hAnsi="Times New Roman"/>
        </w:rPr>
      </w:pPr>
      <w:r w:rsidRPr="004B1B24">
        <w:rPr>
          <w:rFonts w:ascii="Times New Roman" w:hAnsi="Times New Roman"/>
        </w:rPr>
        <w:t xml:space="preserve">Darba kārtība: </w:t>
      </w:r>
    </w:p>
    <w:p w:rsidR="00A23C17" w:rsidRPr="004B1B24" w:rsidRDefault="00A23C17" w:rsidP="00A23C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Iepirkuma „</w:t>
      </w:r>
      <w:r>
        <w:rPr>
          <w:rFonts w:ascii="Times New Roman" w:hAnsi="Times New Roman"/>
          <w:sz w:val="24"/>
          <w:szCs w:val="24"/>
        </w:rPr>
        <w:t>Telpu uzkopšanas pakalpojums”</w:t>
      </w:r>
      <w:r w:rsidRPr="004B1B24">
        <w:rPr>
          <w:rFonts w:ascii="Times New Roman" w:hAnsi="Times New Roman"/>
          <w:sz w:val="24"/>
          <w:szCs w:val="24"/>
        </w:rPr>
        <w:t>, identifikācijas Nr. NVA 201</w:t>
      </w:r>
      <w:r>
        <w:rPr>
          <w:rFonts w:ascii="Times New Roman" w:hAnsi="Times New Roman"/>
          <w:sz w:val="24"/>
          <w:szCs w:val="24"/>
        </w:rPr>
        <w:t>7</w:t>
      </w:r>
      <w:r w:rsidRPr="004B1B2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25</w:t>
      </w:r>
      <w:r w:rsidRPr="004B1B24">
        <w:rPr>
          <w:rFonts w:ascii="Times New Roman" w:hAnsi="Times New Roman"/>
          <w:sz w:val="24"/>
          <w:szCs w:val="24"/>
        </w:rPr>
        <w:t>,</w:t>
      </w:r>
      <w:proofErr w:type="gramStart"/>
      <w:r w:rsidRPr="004B1B2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4B1B24">
        <w:rPr>
          <w:rFonts w:ascii="Times New Roman" w:hAnsi="Times New Roman"/>
          <w:sz w:val="24"/>
          <w:szCs w:val="24"/>
        </w:rPr>
        <w:t>ie</w:t>
      </w:r>
      <w:r w:rsidR="00A434A2">
        <w:rPr>
          <w:rFonts w:ascii="Times New Roman" w:hAnsi="Times New Roman"/>
          <w:sz w:val="24"/>
          <w:szCs w:val="24"/>
        </w:rPr>
        <w:t xml:space="preserve">sniegto piedāvājumu </w:t>
      </w:r>
      <w:r>
        <w:rPr>
          <w:rFonts w:ascii="Times New Roman" w:hAnsi="Times New Roman"/>
          <w:sz w:val="24"/>
          <w:szCs w:val="24"/>
        </w:rPr>
        <w:t>vēr</w:t>
      </w:r>
      <w:r w:rsidR="00A434A2">
        <w:rPr>
          <w:rFonts w:ascii="Times New Roman" w:hAnsi="Times New Roman"/>
          <w:sz w:val="24"/>
          <w:szCs w:val="24"/>
        </w:rPr>
        <w:t>tē</w:t>
      </w:r>
      <w:r>
        <w:rPr>
          <w:rFonts w:ascii="Times New Roman" w:hAnsi="Times New Roman"/>
          <w:sz w:val="24"/>
          <w:szCs w:val="24"/>
        </w:rPr>
        <w:t>šana</w:t>
      </w:r>
      <w:r w:rsidRPr="004B1B24">
        <w:rPr>
          <w:rFonts w:ascii="Times New Roman" w:hAnsi="Times New Roman"/>
          <w:sz w:val="24"/>
          <w:szCs w:val="24"/>
        </w:rPr>
        <w:t xml:space="preserve">.                     </w:t>
      </w:r>
    </w:p>
    <w:p w:rsidR="00A23C17" w:rsidRPr="004B1B24" w:rsidRDefault="00A23C17" w:rsidP="00A23C17">
      <w:pPr>
        <w:rPr>
          <w:rFonts w:ascii="Times New Roman" w:hAnsi="Times New Roman"/>
          <w:b/>
          <w:sz w:val="24"/>
          <w:szCs w:val="24"/>
        </w:rPr>
      </w:pPr>
      <w:r w:rsidRPr="004B1B24">
        <w:rPr>
          <w:rFonts w:ascii="Times New Roman" w:hAnsi="Times New Roman"/>
          <w:b/>
          <w:sz w:val="24"/>
          <w:szCs w:val="24"/>
        </w:rPr>
        <w:t>Sēdē piedalās:</w:t>
      </w:r>
    </w:p>
    <w:p w:rsidR="00A23C17" w:rsidRPr="004B1B24" w:rsidRDefault="00A23C17" w:rsidP="00A23C17">
      <w:pPr>
        <w:spacing w:before="120"/>
        <w:ind w:firstLine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B1B24">
        <w:rPr>
          <w:rFonts w:ascii="Times New Roman" w:hAnsi="Times New Roman"/>
          <w:b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>Iepirkuma komisija (turpmāk – Komisija) izveidota ar pasūtītāja – Nodarbinātības valsts aģentūras (turpmāk – NVA) 201</w:t>
      </w:r>
      <w:r>
        <w:rPr>
          <w:rFonts w:ascii="Times New Roman" w:hAnsi="Times New Roman"/>
          <w:sz w:val="24"/>
          <w:szCs w:val="24"/>
        </w:rPr>
        <w:t>7</w:t>
      </w:r>
      <w:r w:rsidRPr="004B1B24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17</w:t>
      </w:r>
      <w:r w:rsidRPr="004B1B24">
        <w:rPr>
          <w:rFonts w:ascii="Times New Roman" w:hAnsi="Times New Roman"/>
          <w:sz w:val="24"/>
          <w:szCs w:val="24"/>
        </w:rPr>
        <w:t>.novembra rīkojumu Nr.</w:t>
      </w:r>
      <w:r>
        <w:rPr>
          <w:rFonts w:ascii="Times New Roman" w:hAnsi="Times New Roman"/>
          <w:sz w:val="24"/>
          <w:szCs w:val="24"/>
        </w:rPr>
        <w:t>272</w:t>
      </w:r>
      <w:r w:rsidRPr="004B1B24">
        <w:rPr>
          <w:rFonts w:ascii="Times New Roman" w:hAnsi="Times New Roman"/>
          <w:sz w:val="24"/>
          <w:szCs w:val="24"/>
        </w:rPr>
        <w:t xml:space="preserve"> “Par iepirkuma komisijas izveidi”.</w:t>
      </w:r>
    </w:p>
    <w:p w:rsidR="00A23C17" w:rsidRPr="004B1B24" w:rsidRDefault="00A23C17" w:rsidP="00A23C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Komisijas priekšsēdētājs:</w:t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Artis Leksis</w:t>
      </w:r>
    </w:p>
    <w:p w:rsidR="00A23C17" w:rsidRPr="004B1B24" w:rsidRDefault="00A23C17" w:rsidP="00A23C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Komisijas locekļi:</w:t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proofErr w:type="gramStart"/>
      <w:r w:rsidRPr="004B1B24"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End"/>
      <w:r w:rsidRPr="004B1B24">
        <w:rPr>
          <w:rFonts w:ascii="Times New Roman" w:hAnsi="Times New Roman"/>
          <w:sz w:val="24"/>
          <w:szCs w:val="24"/>
        </w:rPr>
        <w:tab/>
        <w:t>S</w:t>
      </w:r>
      <w:r>
        <w:rPr>
          <w:rFonts w:ascii="Times New Roman" w:hAnsi="Times New Roman"/>
          <w:sz w:val="24"/>
          <w:szCs w:val="24"/>
        </w:rPr>
        <w:t xml:space="preserve">andra </w:t>
      </w:r>
      <w:proofErr w:type="spellStart"/>
      <w:r w:rsidRPr="004B1B24">
        <w:rPr>
          <w:rFonts w:ascii="Times New Roman" w:hAnsi="Times New Roman"/>
          <w:sz w:val="24"/>
          <w:szCs w:val="24"/>
        </w:rPr>
        <w:t>Čakša</w:t>
      </w:r>
      <w:proofErr w:type="spellEnd"/>
      <w:r w:rsidRPr="004B1B24">
        <w:rPr>
          <w:rFonts w:ascii="Times New Roman" w:hAnsi="Times New Roman"/>
          <w:sz w:val="24"/>
          <w:szCs w:val="24"/>
        </w:rPr>
        <w:t xml:space="preserve"> </w:t>
      </w:r>
    </w:p>
    <w:p w:rsidR="00A23C17" w:rsidRDefault="00A23C17" w:rsidP="00A23C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Tatjana Hohlova</w:t>
      </w:r>
    </w:p>
    <w:p w:rsidR="00A23C17" w:rsidRPr="004B1B24" w:rsidRDefault="00A23C17" w:rsidP="00A23C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Gunta </w:t>
      </w:r>
      <w:proofErr w:type="spellStart"/>
      <w:r>
        <w:rPr>
          <w:rFonts w:ascii="Times New Roman" w:hAnsi="Times New Roman"/>
          <w:sz w:val="24"/>
          <w:szCs w:val="24"/>
        </w:rPr>
        <w:t>Čiževska</w:t>
      </w:r>
      <w:proofErr w:type="spellEnd"/>
    </w:p>
    <w:p w:rsidR="00A23C17" w:rsidRPr="004B1B24" w:rsidRDefault="00A23C17" w:rsidP="00A23C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  <w:r w:rsidRPr="004B1B24">
        <w:rPr>
          <w:rFonts w:ascii="Times New Roman" w:hAnsi="Times New Roman"/>
          <w:sz w:val="24"/>
          <w:szCs w:val="24"/>
        </w:rPr>
        <w:tab/>
      </w:r>
    </w:p>
    <w:p w:rsidR="00A23C17" w:rsidRPr="004B1B24" w:rsidRDefault="00A23C17" w:rsidP="00A23C17">
      <w:pPr>
        <w:pStyle w:val="BodyText"/>
        <w:spacing w:before="120" w:after="120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 xml:space="preserve">Komisijas sēdi vada: </w:t>
      </w:r>
      <w:r>
        <w:rPr>
          <w:rFonts w:ascii="Times New Roman" w:hAnsi="Times New Roman"/>
          <w:sz w:val="24"/>
          <w:szCs w:val="24"/>
        </w:rPr>
        <w:t>A. Leksis</w:t>
      </w:r>
    </w:p>
    <w:p w:rsidR="00A23C17" w:rsidRDefault="00A23C17" w:rsidP="00A23C1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1B24">
        <w:rPr>
          <w:rFonts w:ascii="Times New Roman" w:hAnsi="Times New Roman"/>
          <w:sz w:val="24"/>
          <w:szCs w:val="24"/>
        </w:rPr>
        <w:t>Protokolē: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B24">
        <w:rPr>
          <w:rFonts w:ascii="Times New Roman" w:hAnsi="Times New Roman"/>
          <w:sz w:val="24"/>
          <w:szCs w:val="24"/>
        </w:rPr>
        <w:t>S.Čakša</w:t>
      </w:r>
      <w:proofErr w:type="spellEnd"/>
    </w:p>
    <w:p w:rsidR="00A23C17" w:rsidRPr="00B61E00" w:rsidRDefault="00A23C17" w:rsidP="00A23C17">
      <w:pPr>
        <w:pStyle w:val="BodyText"/>
        <w:spacing w:after="120"/>
        <w:rPr>
          <w:rFonts w:ascii="Times New Roman" w:hAnsi="Times New Roman"/>
          <w:b/>
          <w:sz w:val="24"/>
          <w:szCs w:val="24"/>
        </w:rPr>
      </w:pPr>
      <w:r w:rsidRPr="00B61E00">
        <w:rPr>
          <w:rFonts w:ascii="Times New Roman" w:hAnsi="Times New Roman"/>
          <w:b/>
          <w:sz w:val="24"/>
          <w:szCs w:val="24"/>
        </w:rPr>
        <w:t>Sēdes norise:</w:t>
      </w:r>
    </w:p>
    <w:p w:rsidR="005F582A" w:rsidRDefault="00B61E00" w:rsidP="00405DBF">
      <w:pPr>
        <w:pStyle w:val="ListParagraph"/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426" w:right="174" w:hanging="426"/>
        <w:jc w:val="both"/>
        <w:rPr>
          <w:rFonts w:ascii="Times New Roman" w:hAnsi="Times New Roman"/>
          <w:sz w:val="24"/>
          <w:szCs w:val="24"/>
        </w:rPr>
      </w:pPr>
      <w:r w:rsidRPr="005F582A">
        <w:rPr>
          <w:rFonts w:ascii="Times New Roman" w:hAnsi="Times New Roman"/>
          <w:sz w:val="24"/>
          <w:szCs w:val="24"/>
        </w:rPr>
        <w:t xml:space="preserve">Komisija </w:t>
      </w:r>
      <w:r w:rsidR="00F11846" w:rsidRPr="005F582A">
        <w:rPr>
          <w:rFonts w:ascii="Times New Roman" w:hAnsi="Times New Roman"/>
          <w:sz w:val="24"/>
          <w:szCs w:val="24"/>
        </w:rPr>
        <w:t>ir saņēmusi</w:t>
      </w:r>
      <w:proofErr w:type="gramStart"/>
      <w:r w:rsidR="00F11846" w:rsidRPr="005F582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11846" w:rsidRPr="005F582A">
        <w:rPr>
          <w:rFonts w:ascii="Times New Roman" w:hAnsi="Times New Roman"/>
          <w:sz w:val="24"/>
          <w:szCs w:val="24"/>
        </w:rPr>
        <w:t>izziņu no SIA “</w:t>
      </w:r>
      <w:proofErr w:type="spellStart"/>
      <w:r w:rsidR="00F11846" w:rsidRPr="005F582A">
        <w:rPr>
          <w:rFonts w:ascii="Times New Roman" w:hAnsi="Times New Roman"/>
          <w:sz w:val="24"/>
          <w:szCs w:val="24"/>
        </w:rPr>
        <w:t>Info</w:t>
      </w:r>
      <w:proofErr w:type="spellEnd"/>
      <w:r w:rsidR="00F11846" w:rsidRPr="005F582A">
        <w:rPr>
          <w:rFonts w:ascii="Times New Roman" w:hAnsi="Times New Roman"/>
          <w:sz w:val="24"/>
          <w:szCs w:val="24"/>
        </w:rPr>
        <w:t xml:space="preserve"> Serviss” par to</w:t>
      </w:r>
      <w:r w:rsidR="003933E2" w:rsidRPr="005F582A">
        <w:rPr>
          <w:rFonts w:ascii="Times New Roman" w:hAnsi="Times New Roman"/>
          <w:sz w:val="24"/>
          <w:szCs w:val="24"/>
        </w:rPr>
        <w:t xml:space="preserve"> ka, </w:t>
      </w:r>
      <w:r w:rsidR="00F11846" w:rsidRPr="005F582A">
        <w:rPr>
          <w:rFonts w:ascii="Times New Roman" w:hAnsi="Times New Roman"/>
          <w:sz w:val="24"/>
          <w:szCs w:val="24"/>
        </w:rPr>
        <w:t xml:space="preserve"> </w:t>
      </w:r>
      <w:r w:rsidR="003933E2" w:rsidRPr="005F582A">
        <w:rPr>
          <w:rFonts w:ascii="Times New Roman" w:hAnsi="Times New Roman"/>
          <w:sz w:val="24"/>
          <w:szCs w:val="24"/>
        </w:rPr>
        <w:t xml:space="preserve">atbilstoši </w:t>
      </w:r>
      <w:r w:rsidR="003933E2" w:rsidRPr="005F582A">
        <w:rPr>
          <w:rFonts w:ascii="Times New Roman" w:hAnsi="Times New Roman"/>
          <w:sz w:val="24"/>
          <w:szCs w:val="24"/>
        </w:rPr>
        <w:t>Publiskā iepirkuma likuma 9.panta desmitajā</w:t>
      </w:r>
      <w:r w:rsidR="003933E2" w:rsidRPr="005F582A">
        <w:rPr>
          <w:rFonts w:ascii="Times New Roman" w:hAnsi="Times New Roman"/>
          <w:sz w:val="24"/>
          <w:szCs w:val="24"/>
        </w:rPr>
        <w:t xml:space="preserve"> </w:t>
      </w:r>
      <w:r w:rsidR="003933E2" w:rsidRPr="005F582A">
        <w:rPr>
          <w:rFonts w:ascii="Times New Roman" w:hAnsi="Times New Roman"/>
          <w:sz w:val="24"/>
          <w:szCs w:val="24"/>
        </w:rPr>
        <w:t>daļā noteikt</w:t>
      </w:r>
      <w:r w:rsidR="003933E2" w:rsidRPr="005F582A">
        <w:rPr>
          <w:rFonts w:ascii="Times New Roman" w:hAnsi="Times New Roman"/>
          <w:sz w:val="24"/>
          <w:szCs w:val="24"/>
        </w:rPr>
        <w:t>ajam</w:t>
      </w:r>
      <w:r w:rsidR="003933E2" w:rsidRPr="005F582A">
        <w:rPr>
          <w:rFonts w:ascii="Times New Roman" w:hAnsi="Times New Roman"/>
          <w:sz w:val="24"/>
          <w:szCs w:val="24"/>
        </w:rPr>
        <w:t>,</w:t>
      </w:r>
      <w:r w:rsidR="00E93191" w:rsidRPr="005F582A">
        <w:rPr>
          <w:rFonts w:ascii="Times New Roman" w:hAnsi="Times New Roman"/>
          <w:sz w:val="24"/>
          <w:szCs w:val="24"/>
        </w:rPr>
        <w:t xml:space="preserve"> pretendentam</w:t>
      </w:r>
      <w:r w:rsidR="005F582A">
        <w:rPr>
          <w:rFonts w:ascii="Times New Roman" w:hAnsi="Times New Roman"/>
          <w:sz w:val="24"/>
          <w:szCs w:val="24"/>
        </w:rPr>
        <w:t xml:space="preserve">, </w:t>
      </w:r>
      <w:r w:rsidR="00E93191" w:rsidRPr="005F582A">
        <w:rPr>
          <w:rFonts w:ascii="Times New Roman" w:hAnsi="Times New Roman"/>
          <w:sz w:val="24"/>
          <w:szCs w:val="24"/>
        </w:rPr>
        <w:t xml:space="preserve"> </w:t>
      </w:r>
      <w:r w:rsidR="00E93191" w:rsidRPr="005F582A">
        <w:rPr>
          <w:rFonts w:ascii="Times New Roman" w:hAnsi="Times New Roman"/>
          <w:sz w:val="24"/>
          <w:szCs w:val="24"/>
        </w:rPr>
        <w:t xml:space="preserve">kuram būtu  piešķiramas līguma slēgšanas tiesības nav nodokļu (nodevu) parādi, kas kopsummā pārsniedz 150,00 </w:t>
      </w:r>
      <w:proofErr w:type="spellStart"/>
      <w:r w:rsidR="00E93191" w:rsidRPr="005F582A">
        <w:rPr>
          <w:rFonts w:ascii="Times New Roman" w:hAnsi="Times New Roman"/>
          <w:sz w:val="24"/>
          <w:szCs w:val="24"/>
        </w:rPr>
        <w:t>euro</w:t>
      </w:r>
      <w:proofErr w:type="spellEnd"/>
      <w:r w:rsidR="00E93191" w:rsidRPr="005F582A">
        <w:rPr>
          <w:rFonts w:ascii="Times New Roman" w:hAnsi="Times New Roman"/>
          <w:sz w:val="24"/>
          <w:szCs w:val="24"/>
        </w:rPr>
        <w:t xml:space="preserve"> dienā, kad pieņemts lēmums par iespējamu  iepirkuma līguma slēgšanas tiesību piešķiršanu, t.i. 2017.gada 11.decembri</w:t>
      </w:r>
      <w:r w:rsidR="00E93191" w:rsidRPr="005F582A">
        <w:rPr>
          <w:rFonts w:ascii="Times New Roman" w:hAnsi="Times New Roman"/>
          <w:sz w:val="24"/>
          <w:szCs w:val="24"/>
        </w:rPr>
        <w:t xml:space="preserve">, </w:t>
      </w:r>
      <w:r w:rsidR="005F582A">
        <w:rPr>
          <w:rFonts w:ascii="Times New Roman" w:hAnsi="Times New Roman"/>
          <w:sz w:val="24"/>
          <w:szCs w:val="24"/>
        </w:rPr>
        <w:t>k</w:t>
      </w:r>
      <w:r w:rsidR="005F582A" w:rsidRPr="005F582A">
        <w:rPr>
          <w:rFonts w:ascii="Times New Roman" w:hAnsi="Times New Roman"/>
          <w:sz w:val="24"/>
          <w:szCs w:val="24"/>
        </w:rPr>
        <w:t>a SIA “</w:t>
      </w:r>
      <w:proofErr w:type="spellStart"/>
      <w:r w:rsidR="005F582A" w:rsidRPr="005F582A">
        <w:rPr>
          <w:rFonts w:ascii="Times New Roman" w:hAnsi="Times New Roman"/>
          <w:sz w:val="24"/>
          <w:szCs w:val="24"/>
        </w:rPr>
        <w:t>Info</w:t>
      </w:r>
      <w:proofErr w:type="spellEnd"/>
      <w:r w:rsidR="005F582A" w:rsidRPr="005F582A">
        <w:rPr>
          <w:rFonts w:ascii="Times New Roman" w:hAnsi="Times New Roman"/>
          <w:sz w:val="24"/>
          <w:szCs w:val="24"/>
        </w:rPr>
        <w:t xml:space="preserve"> Serviss”  uz 2017.gada 11. decembri nav VID administrēto nodokļu ( nodevu) parāda </w:t>
      </w:r>
      <w:r w:rsidR="005F582A">
        <w:rPr>
          <w:rFonts w:ascii="Times New Roman" w:hAnsi="Times New Roman"/>
          <w:sz w:val="24"/>
          <w:szCs w:val="24"/>
        </w:rPr>
        <w:t xml:space="preserve"> ( pielikumā </w:t>
      </w:r>
      <w:r w:rsidR="00C1386E">
        <w:rPr>
          <w:rFonts w:ascii="Times New Roman" w:hAnsi="Times New Roman"/>
          <w:sz w:val="24"/>
          <w:szCs w:val="24"/>
        </w:rPr>
        <w:t>-</w:t>
      </w:r>
      <w:r w:rsidR="005F582A">
        <w:rPr>
          <w:rFonts w:ascii="Times New Roman" w:hAnsi="Times New Roman"/>
          <w:sz w:val="24"/>
          <w:szCs w:val="24"/>
        </w:rPr>
        <w:t xml:space="preserve"> izziņa uz  vienas lapas).  </w:t>
      </w:r>
    </w:p>
    <w:p w:rsidR="00A23C17" w:rsidRDefault="005F582A" w:rsidP="00773436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A871FC">
        <w:rPr>
          <w:rFonts w:ascii="Times New Roman" w:hAnsi="Times New Roman"/>
          <w:sz w:val="24"/>
          <w:szCs w:val="24"/>
        </w:rPr>
        <w:t xml:space="preserve">. </w:t>
      </w:r>
      <w:r w:rsidR="00A871FC" w:rsidRPr="00A871FC">
        <w:rPr>
          <w:rFonts w:ascii="Times New Roman" w:hAnsi="Times New Roman"/>
          <w:sz w:val="24"/>
          <w:szCs w:val="24"/>
        </w:rPr>
        <w:t>Komisija nolemj piešķirt līguma slēgšanas tiesības</w:t>
      </w:r>
      <w:proofErr w:type="gramStart"/>
      <w:r w:rsidR="00D15D63">
        <w:rPr>
          <w:rFonts w:ascii="Times New Roman" w:hAnsi="Times New Roman"/>
          <w:sz w:val="24"/>
          <w:szCs w:val="24"/>
        </w:rPr>
        <w:t xml:space="preserve"> </w:t>
      </w:r>
      <w:r w:rsidR="00A871FC" w:rsidRPr="00A871F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71FC" w:rsidRPr="00A871FC">
        <w:rPr>
          <w:rFonts w:ascii="Times New Roman" w:hAnsi="Times New Roman"/>
          <w:sz w:val="24"/>
          <w:szCs w:val="24"/>
        </w:rPr>
        <w:t xml:space="preserve">SIA “ </w:t>
      </w:r>
      <w:proofErr w:type="spellStart"/>
      <w:r>
        <w:rPr>
          <w:rFonts w:ascii="Times New Roman" w:hAnsi="Times New Roman"/>
          <w:sz w:val="24"/>
          <w:szCs w:val="24"/>
        </w:rPr>
        <w:t>Info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="00A871FC" w:rsidRPr="00A871FC">
        <w:rPr>
          <w:rFonts w:ascii="Times New Roman" w:hAnsi="Times New Roman"/>
          <w:sz w:val="24"/>
          <w:szCs w:val="24"/>
        </w:rPr>
        <w:t>”</w:t>
      </w:r>
      <w:r w:rsidR="00773436">
        <w:rPr>
          <w:rFonts w:ascii="Times New Roman" w:hAnsi="Times New Roman"/>
          <w:sz w:val="24"/>
          <w:szCs w:val="24"/>
        </w:rPr>
        <w:t xml:space="preserve">  - I daļā </w:t>
      </w:r>
      <w:r w:rsidR="00D15D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Rīga  un Rīgas reģions, III daļā  Latgales reģions , V daļā  Zemgales reģions, </w:t>
      </w:r>
      <w:r w:rsidR="00773436">
        <w:rPr>
          <w:rFonts w:ascii="Times New Roman" w:hAnsi="Times New Roman"/>
          <w:sz w:val="24"/>
          <w:szCs w:val="24"/>
        </w:rPr>
        <w:t xml:space="preserve"> </w:t>
      </w:r>
      <w:r w:rsidR="00A871FC">
        <w:rPr>
          <w:rFonts w:ascii="Times New Roman" w:hAnsi="Times New Roman"/>
          <w:sz w:val="24"/>
          <w:szCs w:val="24"/>
        </w:rPr>
        <w:t xml:space="preserve"> jo iesniegtais </w:t>
      </w:r>
      <w:r w:rsidR="00A871FC" w:rsidRPr="00A871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436">
        <w:rPr>
          <w:rFonts w:ascii="Times New Roman" w:hAnsi="Times New Roman"/>
          <w:color w:val="000000"/>
          <w:sz w:val="24"/>
          <w:szCs w:val="24"/>
        </w:rPr>
        <w:t xml:space="preserve">piedāvājums ir </w:t>
      </w:r>
      <w:r w:rsidR="00A871FC" w:rsidRPr="00A871FC">
        <w:rPr>
          <w:rFonts w:ascii="Times New Roman" w:hAnsi="Times New Roman"/>
          <w:color w:val="000000"/>
          <w:sz w:val="24"/>
          <w:szCs w:val="24"/>
        </w:rPr>
        <w:t xml:space="preserve">ar viszemāko </w:t>
      </w:r>
      <w:r w:rsidR="00A871FC" w:rsidRPr="00A871FC">
        <w:rPr>
          <w:rFonts w:ascii="Times New Roman" w:hAnsi="Times New Roman"/>
          <w:sz w:val="24"/>
          <w:szCs w:val="24"/>
        </w:rPr>
        <w:t xml:space="preserve">piedāvāto kopējo piedāvājumā vērtējamo </w:t>
      </w:r>
      <w:bookmarkStart w:id="0" w:name="_Hlk495668596"/>
      <w:r w:rsidR="00A871FC" w:rsidRPr="00A871FC">
        <w:rPr>
          <w:rFonts w:ascii="Times New Roman" w:hAnsi="Times New Roman"/>
          <w:sz w:val="24"/>
          <w:szCs w:val="24"/>
        </w:rPr>
        <w:t xml:space="preserve">viena kvadrātmetra kopšanas pakalpojuma </w:t>
      </w:r>
      <w:bookmarkEnd w:id="0"/>
      <w:r w:rsidR="00A871FC" w:rsidRPr="00A871FC">
        <w:rPr>
          <w:rFonts w:ascii="Times New Roman" w:hAnsi="Times New Roman"/>
          <w:sz w:val="24"/>
          <w:szCs w:val="24"/>
        </w:rPr>
        <w:t>summu</w:t>
      </w:r>
      <w:r w:rsidR="00773436">
        <w:rPr>
          <w:rFonts w:ascii="Times New Roman" w:hAnsi="Times New Roman"/>
          <w:sz w:val="24"/>
          <w:szCs w:val="24"/>
        </w:rPr>
        <w:t>,</w:t>
      </w:r>
      <w:r w:rsidR="00A871FC" w:rsidRPr="00A871FC">
        <w:rPr>
          <w:rFonts w:ascii="Times New Roman" w:hAnsi="Times New Roman"/>
          <w:sz w:val="24"/>
          <w:szCs w:val="24"/>
        </w:rPr>
        <w:t xml:space="preserve"> iepirkuma</w:t>
      </w:r>
      <w:r w:rsidR="00D15D6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, III, </w:t>
      </w:r>
      <w:r w:rsidR="00D15D63">
        <w:rPr>
          <w:rFonts w:ascii="Times New Roman" w:hAnsi="Times New Roman"/>
          <w:sz w:val="24"/>
          <w:szCs w:val="24"/>
        </w:rPr>
        <w:t>V</w:t>
      </w:r>
      <w:r w:rsidR="00A871FC" w:rsidRPr="00A871FC">
        <w:rPr>
          <w:rFonts w:ascii="Times New Roman" w:hAnsi="Times New Roman"/>
          <w:sz w:val="24"/>
          <w:szCs w:val="24"/>
        </w:rPr>
        <w:t xml:space="preserve"> daļā</w:t>
      </w:r>
      <w:r w:rsidR="00773436">
        <w:rPr>
          <w:rFonts w:ascii="Times New Roman" w:hAnsi="Times New Roman"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XSpec="center" w:tblpY="44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089"/>
      </w:tblGrid>
      <w:tr w:rsidR="00C1386E" w:rsidRPr="00A23C17" w:rsidTr="00C1386E">
        <w:tc>
          <w:tcPr>
            <w:tcW w:w="704" w:type="dxa"/>
            <w:shd w:val="clear" w:color="auto" w:fill="auto"/>
            <w:vAlign w:val="center"/>
          </w:tcPr>
          <w:p w:rsidR="00C1386E" w:rsidRPr="00A23C17" w:rsidRDefault="00C1386E" w:rsidP="00C1386E">
            <w:pPr>
              <w:pStyle w:val="BodyTextIndent3"/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C17">
              <w:rPr>
                <w:rFonts w:ascii="Times New Roman" w:hAnsi="Times New Roman"/>
                <w:sz w:val="24"/>
                <w:szCs w:val="24"/>
              </w:rPr>
              <w:t>N.p.k</w:t>
            </w:r>
            <w:proofErr w:type="spellEnd"/>
            <w:r w:rsidRPr="00A23C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1386E" w:rsidRPr="00A23C17" w:rsidRDefault="00C1386E" w:rsidP="00C1386E">
            <w:pPr>
              <w:pStyle w:val="BodyTextIndent3"/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1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</w:tc>
        <w:tc>
          <w:tcPr>
            <w:tcW w:w="3089" w:type="dxa"/>
            <w:vAlign w:val="center"/>
          </w:tcPr>
          <w:p w:rsidR="00C1386E" w:rsidRPr="00A23C17" w:rsidRDefault="00C1386E" w:rsidP="00C1386E">
            <w:pPr>
              <w:pStyle w:val="BodyTextIndent3"/>
              <w:spacing w:before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C17">
              <w:rPr>
                <w:rFonts w:ascii="Times New Roman" w:hAnsi="Times New Roman"/>
                <w:sz w:val="24"/>
                <w:szCs w:val="24"/>
              </w:rPr>
              <w:t xml:space="preserve">Summa kopā EUR bez PVN </w:t>
            </w:r>
          </w:p>
        </w:tc>
      </w:tr>
      <w:tr w:rsidR="00C1386E" w:rsidRPr="00A23C17" w:rsidTr="00C1386E">
        <w:tc>
          <w:tcPr>
            <w:tcW w:w="704" w:type="dxa"/>
            <w:shd w:val="clear" w:color="auto" w:fill="auto"/>
            <w:vAlign w:val="center"/>
          </w:tcPr>
          <w:p w:rsidR="00C1386E" w:rsidRPr="00A23C17" w:rsidRDefault="00C1386E" w:rsidP="00C1386E">
            <w:pPr>
              <w:pStyle w:val="BodyTextIndent3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bookmarkStart w:id="1" w:name="_GoBack"/>
            <w:bookmarkEnd w:id="1"/>
          </w:p>
        </w:tc>
        <w:tc>
          <w:tcPr>
            <w:tcW w:w="4253" w:type="dxa"/>
            <w:shd w:val="clear" w:color="auto" w:fill="auto"/>
            <w:vAlign w:val="center"/>
          </w:tcPr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Serviss”</w:t>
            </w:r>
          </w:p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 Nr.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40003420394</w:t>
            </w:r>
          </w:p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Biksēres iela 6, Rīga, LV- 1073</w:t>
            </w:r>
          </w:p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 67114888</w:t>
            </w:r>
          </w:p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Pr="00FA2D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infoserviss@infoserviss.lv</w:t>
              </w:r>
            </w:hyperlink>
          </w:p>
          <w:p w:rsidR="00C1386E" w:rsidRPr="00A23C17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www.infoserviss.lv</w:t>
            </w:r>
            <w:proofErr w:type="spellEnd"/>
          </w:p>
        </w:tc>
        <w:tc>
          <w:tcPr>
            <w:tcW w:w="3089" w:type="dxa"/>
            <w:vAlign w:val="center"/>
          </w:tcPr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daļa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Rīgā un Rīgas reģionā -  0,66</w:t>
            </w:r>
          </w:p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3.daļa –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Latgales reģionā – 0,93</w:t>
            </w:r>
          </w:p>
          <w:p w:rsidR="00C1386E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daļa 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reģionā – 0,93</w:t>
            </w:r>
          </w:p>
          <w:p w:rsidR="00C1386E" w:rsidRPr="00A23C17" w:rsidRDefault="00C1386E" w:rsidP="00C138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582A" w:rsidRPr="00773436" w:rsidRDefault="005F582A" w:rsidP="00C1386E">
      <w:pPr>
        <w:jc w:val="both"/>
        <w:rPr>
          <w:rFonts w:ascii="Times New Roman" w:hAnsi="Times New Roman"/>
          <w:sz w:val="24"/>
          <w:szCs w:val="24"/>
        </w:rPr>
      </w:pPr>
    </w:p>
    <w:p w:rsidR="009341D4" w:rsidRDefault="00C1386E" w:rsidP="009341D4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632E3">
        <w:rPr>
          <w:rFonts w:ascii="Times New Roman" w:hAnsi="Times New Roman"/>
          <w:sz w:val="24"/>
          <w:szCs w:val="24"/>
        </w:rPr>
        <w:t>.</w:t>
      </w:r>
      <w:r w:rsidR="009341D4">
        <w:rPr>
          <w:rFonts w:ascii="Times New Roman" w:hAnsi="Times New Roman"/>
          <w:sz w:val="24"/>
          <w:szCs w:val="24"/>
        </w:rPr>
        <w:t xml:space="preserve"> Komisija uzdod </w:t>
      </w:r>
      <w:proofErr w:type="spellStart"/>
      <w:r w:rsidR="009341D4">
        <w:rPr>
          <w:rFonts w:ascii="Times New Roman" w:hAnsi="Times New Roman"/>
          <w:sz w:val="24"/>
          <w:szCs w:val="24"/>
        </w:rPr>
        <w:t>S.Čakšai</w:t>
      </w:r>
      <w:proofErr w:type="spellEnd"/>
      <w:r w:rsidR="009341D4">
        <w:rPr>
          <w:rFonts w:ascii="Times New Roman" w:hAnsi="Times New Roman"/>
          <w:sz w:val="24"/>
          <w:szCs w:val="24"/>
        </w:rPr>
        <w:t xml:space="preserve">: </w:t>
      </w:r>
    </w:p>
    <w:p w:rsidR="009341D4" w:rsidRDefault="00C1386E" w:rsidP="00D00248">
      <w:pPr>
        <w:pStyle w:val="BodyText"/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632E3">
        <w:rPr>
          <w:rFonts w:ascii="Times New Roman" w:hAnsi="Times New Roman"/>
          <w:sz w:val="24"/>
          <w:szCs w:val="24"/>
        </w:rPr>
        <w:t>.</w:t>
      </w:r>
      <w:r w:rsidR="009341D4">
        <w:rPr>
          <w:rFonts w:ascii="Times New Roman" w:hAnsi="Times New Roman"/>
          <w:sz w:val="24"/>
          <w:szCs w:val="24"/>
        </w:rPr>
        <w:t>1. trīs darbdienu laikā pēc lēmuma pieņemšanas, informēt pretendentu par iepirkuma rezultāt</w:t>
      </w:r>
      <w:r w:rsidR="00D00248">
        <w:rPr>
          <w:rFonts w:ascii="Times New Roman" w:hAnsi="Times New Roman"/>
          <w:sz w:val="24"/>
          <w:szCs w:val="24"/>
        </w:rPr>
        <w:t>u</w:t>
      </w:r>
      <w:r w:rsidR="009341D4">
        <w:rPr>
          <w:rFonts w:ascii="Times New Roman" w:hAnsi="Times New Roman"/>
          <w:sz w:val="24"/>
          <w:szCs w:val="24"/>
        </w:rPr>
        <w:t xml:space="preserve"> un publicēt NVA mājas lapā protokolu (bez pielikumiem)</w:t>
      </w:r>
      <w:r w:rsidR="00D00248">
        <w:rPr>
          <w:rFonts w:ascii="Times New Roman" w:hAnsi="Times New Roman"/>
          <w:sz w:val="24"/>
          <w:szCs w:val="24"/>
        </w:rPr>
        <w:t>;</w:t>
      </w:r>
    </w:p>
    <w:p w:rsidR="009341D4" w:rsidRDefault="00C1386E" w:rsidP="00D00248">
      <w:pPr>
        <w:pStyle w:val="BodyText"/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632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1632E3">
        <w:rPr>
          <w:rFonts w:ascii="Times New Roman" w:hAnsi="Times New Roman"/>
          <w:sz w:val="24"/>
          <w:szCs w:val="24"/>
        </w:rPr>
        <w:t>.</w:t>
      </w:r>
      <w:r w:rsidR="009341D4">
        <w:rPr>
          <w:rFonts w:ascii="Times New Roman" w:hAnsi="Times New Roman"/>
          <w:sz w:val="24"/>
          <w:szCs w:val="24"/>
        </w:rPr>
        <w:t xml:space="preserve"> desmit darbdienu laikā sagatavot un publikāciju vadības sistēmā publicēt informatīvo paziņojumu</w:t>
      </w:r>
      <w:proofErr w:type="gramStart"/>
      <w:r w:rsidR="009341D4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341D4">
        <w:rPr>
          <w:rFonts w:ascii="Times New Roman" w:hAnsi="Times New Roman"/>
          <w:sz w:val="24"/>
          <w:szCs w:val="24"/>
        </w:rPr>
        <w:t>par noslēgto līgumu</w:t>
      </w:r>
      <w:r w:rsidR="00DE2F6C">
        <w:rPr>
          <w:rFonts w:ascii="Times New Roman" w:hAnsi="Times New Roman"/>
          <w:sz w:val="24"/>
          <w:szCs w:val="24"/>
        </w:rPr>
        <w:t xml:space="preserve"> ( pēc tā noslēgšanas) ar SIA “</w:t>
      </w:r>
      <w:proofErr w:type="spellStart"/>
      <w:r>
        <w:rPr>
          <w:rFonts w:ascii="Times New Roman" w:hAnsi="Times New Roman"/>
          <w:sz w:val="24"/>
          <w:szCs w:val="24"/>
        </w:rPr>
        <w:t>Info</w:t>
      </w:r>
      <w:proofErr w:type="spellEnd"/>
      <w:r>
        <w:rPr>
          <w:rFonts w:ascii="Times New Roman" w:hAnsi="Times New Roman"/>
          <w:sz w:val="24"/>
          <w:szCs w:val="24"/>
        </w:rPr>
        <w:t xml:space="preserve"> Serviss</w:t>
      </w:r>
      <w:r w:rsidR="00DE2F6C">
        <w:rPr>
          <w:rFonts w:ascii="Times New Roman" w:hAnsi="Times New Roman"/>
          <w:sz w:val="24"/>
          <w:szCs w:val="24"/>
        </w:rPr>
        <w:t>” -  I</w:t>
      </w:r>
      <w:r>
        <w:rPr>
          <w:rFonts w:ascii="Times New Roman" w:hAnsi="Times New Roman"/>
          <w:sz w:val="24"/>
          <w:szCs w:val="24"/>
        </w:rPr>
        <w:t xml:space="preserve">, III, </w:t>
      </w:r>
      <w:r w:rsidR="00DE2F6C">
        <w:rPr>
          <w:rFonts w:ascii="Times New Roman" w:hAnsi="Times New Roman"/>
          <w:sz w:val="24"/>
          <w:szCs w:val="24"/>
        </w:rPr>
        <w:t xml:space="preserve">V daļā. </w:t>
      </w:r>
    </w:p>
    <w:p w:rsidR="009341D4" w:rsidRDefault="00817E77" w:rsidP="00D00248">
      <w:pPr>
        <w:pStyle w:val="BodyTex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</w:t>
      </w:r>
      <w:proofErr w:type="gramStart"/>
      <w:r>
        <w:rPr>
          <w:rFonts w:ascii="Times New Roman" w:hAnsi="Times New Roman"/>
          <w:sz w:val="24"/>
          <w:szCs w:val="24"/>
        </w:rPr>
        <w:t xml:space="preserve"> : </w:t>
      </w:r>
      <w:proofErr w:type="gramEnd"/>
      <w:r>
        <w:rPr>
          <w:rFonts w:ascii="Times New Roman" w:hAnsi="Times New Roman"/>
          <w:sz w:val="24"/>
          <w:szCs w:val="24"/>
        </w:rPr>
        <w:t>i</w:t>
      </w:r>
      <w:r w:rsidR="00DE2F6C">
        <w:rPr>
          <w:rFonts w:ascii="Times New Roman" w:hAnsi="Times New Roman"/>
          <w:sz w:val="24"/>
          <w:szCs w:val="24"/>
        </w:rPr>
        <w:t>z</w:t>
      </w:r>
      <w:r w:rsidR="00C1386E">
        <w:rPr>
          <w:rFonts w:ascii="Times New Roman" w:hAnsi="Times New Roman"/>
          <w:sz w:val="24"/>
          <w:szCs w:val="24"/>
        </w:rPr>
        <w:t>ziņa</w:t>
      </w:r>
      <w:r w:rsidR="00DE2F6C">
        <w:rPr>
          <w:rFonts w:ascii="Times New Roman" w:hAnsi="Times New Roman"/>
          <w:sz w:val="24"/>
          <w:szCs w:val="24"/>
        </w:rPr>
        <w:t xml:space="preserve"> uz </w:t>
      </w:r>
      <w:r w:rsidR="00C1386E">
        <w:rPr>
          <w:rFonts w:ascii="Times New Roman" w:hAnsi="Times New Roman"/>
          <w:sz w:val="24"/>
          <w:szCs w:val="24"/>
        </w:rPr>
        <w:t>vienas</w:t>
      </w:r>
      <w:r w:rsidR="00DE2F6C">
        <w:rPr>
          <w:rFonts w:ascii="Times New Roman" w:hAnsi="Times New Roman"/>
          <w:sz w:val="24"/>
          <w:szCs w:val="24"/>
        </w:rPr>
        <w:t xml:space="preserve"> lap</w:t>
      </w:r>
      <w:r w:rsidR="00C1386E">
        <w:rPr>
          <w:rFonts w:ascii="Times New Roman" w:hAnsi="Times New Roman"/>
          <w:sz w:val="24"/>
          <w:szCs w:val="24"/>
        </w:rPr>
        <w:t>as</w:t>
      </w:r>
      <w:r w:rsidR="00DE2F6C">
        <w:rPr>
          <w:rFonts w:ascii="Times New Roman" w:hAnsi="Times New Roman"/>
          <w:sz w:val="24"/>
          <w:szCs w:val="24"/>
        </w:rPr>
        <w:t>.</w:t>
      </w:r>
    </w:p>
    <w:p w:rsidR="007E1BDB" w:rsidRPr="007E1BDB" w:rsidRDefault="007E1BDB" w:rsidP="007E1BDB">
      <w:pPr>
        <w:pStyle w:val="BodyTextIndent3"/>
        <w:spacing w:before="120"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E1BDB">
        <w:rPr>
          <w:rFonts w:ascii="Times New Roman" w:hAnsi="Times New Roman"/>
          <w:sz w:val="24"/>
          <w:szCs w:val="24"/>
        </w:rPr>
        <w:t>A.Leksis _________________</w:t>
      </w:r>
    </w:p>
    <w:p w:rsidR="007E1BDB" w:rsidRDefault="007E1BDB" w:rsidP="007E1BDB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S.Čakša</w:t>
      </w:r>
      <w:proofErr w:type="spellEnd"/>
      <w:r>
        <w:rPr>
          <w:rFonts w:ascii="Times New Roman" w:hAnsi="Times New Roman"/>
          <w:sz w:val="24"/>
          <w:szCs w:val="24"/>
        </w:rPr>
        <w:t>________________</w:t>
      </w:r>
    </w:p>
    <w:p w:rsidR="007E1BDB" w:rsidRPr="002C0585" w:rsidRDefault="007E1BDB" w:rsidP="007E1BDB">
      <w:pPr>
        <w:pStyle w:val="BodyText"/>
        <w:spacing w:before="12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T.Hohlova</w:t>
      </w:r>
      <w:r w:rsidRPr="002C0585">
        <w:rPr>
          <w:rFonts w:ascii="Times New Roman" w:hAnsi="Times New Roman"/>
          <w:sz w:val="24"/>
          <w:szCs w:val="24"/>
        </w:rPr>
        <w:t>________________</w:t>
      </w:r>
    </w:p>
    <w:p w:rsidR="007E1BDB" w:rsidRDefault="007E1BDB" w:rsidP="007E1BDB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G.Čiževska</w:t>
      </w:r>
      <w:proofErr w:type="spellEnd"/>
      <w:r w:rsidRPr="002C0585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7E1BDB" w:rsidRDefault="007E1BDB" w:rsidP="007E1BDB">
      <w:pPr>
        <w:pStyle w:val="BodyText"/>
        <w:rPr>
          <w:rFonts w:ascii="Times New Roman" w:hAnsi="Times New Roman"/>
          <w:sz w:val="24"/>
          <w:szCs w:val="24"/>
        </w:rPr>
      </w:pPr>
    </w:p>
    <w:p w:rsidR="007E1BDB" w:rsidRDefault="007E1BDB" w:rsidP="007E1BDB">
      <w:pPr>
        <w:pStyle w:val="BodyText"/>
        <w:rPr>
          <w:rFonts w:ascii="Times New Roman" w:hAnsi="Times New Roman"/>
          <w:sz w:val="24"/>
          <w:szCs w:val="24"/>
        </w:rPr>
      </w:pPr>
    </w:p>
    <w:p w:rsidR="007E1BDB" w:rsidRPr="00A23C17" w:rsidRDefault="007E1BDB" w:rsidP="00630584">
      <w:pPr>
        <w:pStyle w:val="BodyText"/>
        <w:rPr>
          <w:rFonts w:ascii="Times New Roman" w:hAnsi="Times New Roman"/>
          <w:sz w:val="24"/>
          <w:szCs w:val="24"/>
        </w:rPr>
      </w:pPr>
      <w:r w:rsidRPr="001F7BBE">
        <w:rPr>
          <w:rFonts w:ascii="Times New Roman" w:hAnsi="Times New Roman"/>
          <w:i/>
          <w:sz w:val="24"/>
          <w:szCs w:val="24"/>
        </w:rPr>
        <w:t>Protokolē: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S.Čakša</w:t>
      </w:r>
      <w:proofErr w:type="spellEnd"/>
      <w:r>
        <w:rPr>
          <w:rFonts w:ascii="Times New Roman" w:hAnsi="Times New Roman"/>
          <w:sz w:val="24"/>
          <w:szCs w:val="24"/>
        </w:rPr>
        <w:t>_______________</w:t>
      </w:r>
    </w:p>
    <w:sectPr w:rsidR="007E1BDB" w:rsidRPr="00A23C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90DB2"/>
    <w:multiLevelType w:val="hybridMultilevel"/>
    <w:tmpl w:val="FAB6A7C8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41448"/>
    <w:multiLevelType w:val="multilevel"/>
    <w:tmpl w:val="5F4EAE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4595A89"/>
    <w:multiLevelType w:val="multilevel"/>
    <w:tmpl w:val="EC12E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17"/>
    <w:rsid w:val="00095D97"/>
    <w:rsid w:val="000A2683"/>
    <w:rsid w:val="000D657B"/>
    <w:rsid w:val="001632E3"/>
    <w:rsid w:val="001751F9"/>
    <w:rsid w:val="002113F5"/>
    <w:rsid w:val="002134CE"/>
    <w:rsid w:val="00253AFF"/>
    <w:rsid w:val="002D3D87"/>
    <w:rsid w:val="00357DC3"/>
    <w:rsid w:val="00374DEA"/>
    <w:rsid w:val="003933E2"/>
    <w:rsid w:val="004C688D"/>
    <w:rsid w:val="00556AA9"/>
    <w:rsid w:val="005F582A"/>
    <w:rsid w:val="00630584"/>
    <w:rsid w:val="006D7D72"/>
    <w:rsid w:val="00737F6D"/>
    <w:rsid w:val="00773436"/>
    <w:rsid w:val="00774D4B"/>
    <w:rsid w:val="007E1BDB"/>
    <w:rsid w:val="00817E77"/>
    <w:rsid w:val="009341D4"/>
    <w:rsid w:val="00962160"/>
    <w:rsid w:val="00991E7C"/>
    <w:rsid w:val="009D6CCD"/>
    <w:rsid w:val="009E7475"/>
    <w:rsid w:val="00A04631"/>
    <w:rsid w:val="00A23C17"/>
    <w:rsid w:val="00A434A2"/>
    <w:rsid w:val="00A871FC"/>
    <w:rsid w:val="00B61E00"/>
    <w:rsid w:val="00C05589"/>
    <w:rsid w:val="00C074C5"/>
    <w:rsid w:val="00C1386E"/>
    <w:rsid w:val="00CB0B34"/>
    <w:rsid w:val="00D00248"/>
    <w:rsid w:val="00D15D63"/>
    <w:rsid w:val="00D569C6"/>
    <w:rsid w:val="00DE2F6C"/>
    <w:rsid w:val="00E74A70"/>
    <w:rsid w:val="00E93191"/>
    <w:rsid w:val="00F11846"/>
    <w:rsid w:val="00F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802BF-7E81-465C-A61F-45B7991F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C17"/>
    <w:rPr>
      <w:rFonts w:ascii="Calibri" w:eastAsia="Times New Roman" w:hAnsi="Calibri" w:cs="Times New Roman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C1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3C17"/>
    <w:rPr>
      <w:rFonts w:ascii="Calibri Light" w:eastAsia="SimSun" w:hAnsi="Calibri Light" w:cs="Times New Roman"/>
      <w:color w:val="2E74B5"/>
      <w:sz w:val="32"/>
      <w:szCs w:val="32"/>
      <w:lang w:eastAsia="lv-LV"/>
    </w:rPr>
  </w:style>
  <w:style w:type="paragraph" w:styleId="BodyText">
    <w:name w:val="Body Text"/>
    <w:aliases w:val="Body Text1"/>
    <w:basedOn w:val="Normal"/>
    <w:link w:val="BodyTextChar1"/>
    <w:rsid w:val="00A23C17"/>
    <w:rPr>
      <w:rFonts w:ascii="Arial BaltRim" w:hAnsi="Arial BaltRim"/>
    </w:rPr>
  </w:style>
  <w:style w:type="character" w:customStyle="1" w:styleId="BodyTextChar">
    <w:name w:val="Body Text Char"/>
    <w:basedOn w:val="DefaultParagraphFont"/>
    <w:uiPriority w:val="99"/>
    <w:semiHidden/>
    <w:rsid w:val="00A23C17"/>
    <w:rPr>
      <w:rFonts w:ascii="Calibri" w:eastAsia="Times New Roman" w:hAnsi="Calibri" w:cs="Times New Roman"/>
      <w:lang w:eastAsia="lv-LV"/>
    </w:rPr>
  </w:style>
  <w:style w:type="character" w:customStyle="1" w:styleId="BodyTextChar1">
    <w:name w:val="Body Text Char1"/>
    <w:aliases w:val="Body Text1 Char"/>
    <w:link w:val="BodyText"/>
    <w:rsid w:val="00A23C17"/>
    <w:rPr>
      <w:rFonts w:ascii="Arial BaltRim" w:eastAsia="Times New Roman" w:hAnsi="Arial BaltRim" w:cs="Times New Roman"/>
      <w:lang w:eastAsia="lv-LV"/>
    </w:rPr>
  </w:style>
  <w:style w:type="paragraph" w:customStyle="1" w:styleId="ParastaisWeb1">
    <w:name w:val="Parastais (Web)1"/>
    <w:basedOn w:val="Normal"/>
    <w:rsid w:val="00A23C17"/>
    <w:pPr>
      <w:suppressAutoHyphens/>
      <w:spacing w:before="280" w:after="280"/>
    </w:pPr>
    <w:rPr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23C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3C17"/>
    <w:rPr>
      <w:rFonts w:ascii="Calibri" w:eastAsia="Times New Roman" w:hAnsi="Calibri" w:cs="Times New Roman"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unhideWhenUsed/>
    <w:rsid w:val="007E1B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CD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B61E00"/>
    <w:pPr>
      <w:ind w:left="720"/>
      <w:contextualSpacing/>
    </w:pPr>
  </w:style>
  <w:style w:type="table" w:styleId="TableGrid">
    <w:name w:val="Table Grid"/>
    <w:basedOn w:val="TableNormal"/>
    <w:uiPriority w:val="39"/>
    <w:rsid w:val="0077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serviss@infoservis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Caksa</dc:creator>
  <cp:keywords/>
  <dc:description/>
  <cp:lastModifiedBy>Sandra Caksa</cp:lastModifiedBy>
  <cp:revision>3</cp:revision>
  <cp:lastPrinted>2017-12-13T13:30:00Z</cp:lastPrinted>
  <dcterms:created xsi:type="dcterms:W3CDTF">2017-12-13T13:32:00Z</dcterms:created>
  <dcterms:modified xsi:type="dcterms:W3CDTF">2017-12-13T14:30:00Z</dcterms:modified>
</cp:coreProperties>
</file>