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43" w:rsidRDefault="00441020" w:rsidP="00817643">
      <w:pPr>
        <w:pStyle w:val="Heading1"/>
        <w:ind w:right="0"/>
        <w:jc w:val="left"/>
        <w:rPr>
          <w:i w:val="0"/>
          <w:iCs/>
          <w:sz w:val="24"/>
          <w:szCs w:val="24"/>
        </w:rPr>
      </w:pPr>
      <w:r>
        <w:rPr>
          <w:i w:val="0"/>
          <w:iCs/>
          <w:noProof/>
          <w:sz w:val="24"/>
          <w:szCs w:val="24"/>
          <w:lang w:eastAsia="lv-LV"/>
        </w:rPr>
        <w:drawing>
          <wp:anchor distT="0" distB="0" distL="114300" distR="114300" simplePos="0" relativeHeight="251658240" behindDoc="0" locked="0" layoutInCell="1" allowOverlap="1">
            <wp:simplePos x="0" y="0"/>
            <wp:positionH relativeFrom="column">
              <wp:posOffset>4445</wp:posOffset>
            </wp:positionH>
            <wp:positionV relativeFrom="paragraph">
              <wp:posOffset>2540</wp:posOffset>
            </wp:positionV>
            <wp:extent cx="1865630" cy="9144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65630" cy="914400"/>
                    </a:xfrm>
                    <a:prstGeom prst="rect">
                      <a:avLst/>
                    </a:prstGeom>
                    <a:noFill/>
                  </pic:spPr>
                </pic:pic>
              </a:graphicData>
            </a:graphic>
            <wp14:sizeRelH relativeFrom="page">
              <wp14:pctWidth>0</wp14:pctWidth>
            </wp14:sizeRelH>
            <wp14:sizeRelV relativeFrom="page">
              <wp14:pctHeight>0</wp14:pctHeight>
            </wp14:sizeRelV>
          </wp:anchor>
        </w:drawing>
      </w:r>
    </w:p>
    <w:p w:rsidR="00817643" w:rsidRDefault="00817643" w:rsidP="00183545">
      <w:pPr>
        <w:pStyle w:val="Heading1"/>
        <w:ind w:right="0"/>
        <w:rPr>
          <w:i w:val="0"/>
          <w:iCs/>
          <w:sz w:val="24"/>
          <w:szCs w:val="24"/>
        </w:rPr>
      </w:pPr>
    </w:p>
    <w:p w:rsidR="00183545" w:rsidRPr="00EB36D5" w:rsidRDefault="00441020" w:rsidP="00183545">
      <w:pPr>
        <w:pStyle w:val="Heading1"/>
        <w:ind w:right="0"/>
        <w:rPr>
          <w:i w:val="0"/>
          <w:iCs/>
          <w:sz w:val="24"/>
          <w:szCs w:val="24"/>
        </w:rPr>
      </w:pPr>
      <w:r w:rsidRPr="00EB36D5">
        <w:rPr>
          <w:i w:val="0"/>
          <w:iCs/>
          <w:sz w:val="24"/>
          <w:szCs w:val="24"/>
        </w:rPr>
        <w:t>Pieteikums akt</w:t>
      </w:r>
      <w:r w:rsidRPr="00EB36D5">
        <w:rPr>
          <w:rFonts w:hint="eastAsia"/>
          <w:i w:val="0"/>
          <w:iCs/>
          <w:sz w:val="24"/>
          <w:szCs w:val="24"/>
        </w:rPr>
        <w:t>ī</w:t>
      </w:r>
      <w:r w:rsidRPr="00EB36D5">
        <w:rPr>
          <w:i w:val="0"/>
          <w:iCs/>
          <w:sz w:val="24"/>
          <w:szCs w:val="24"/>
        </w:rPr>
        <w:t>v</w:t>
      </w:r>
      <w:r w:rsidRPr="00EB36D5">
        <w:rPr>
          <w:rFonts w:hint="eastAsia"/>
          <w:i w:val="0"/>
          <w:iCs/>
          <w:sz w:val="24"/>
          <w:szCs w:val="24"/>
        </w:rPr>
        <w:t>ā</w:t>
      </w:r>
      <w:r w:rsidRPr="00EB36D5">
        <w:rPr>
          <w:i w:val="0"/>
          <w:iCs/>
          <w:sz w:val="24"/>
          <w:szCs w:val="24"/>
        </w:rPr>
        <w:t xml:space="preserve"> nodarbin</w:t>
      </w:r>
      <w:r w:rsidRPr="00EB36D5">
        <w:rPr>
          <w:rFonts w:hint="eastAsia"/>
          <w:i w:val="0"/>
          <w:iCs/>
          <w:sz w:val="24"/>
          <w:szCs w:val="24"/>
        </w:rPr>
        <w:t>ā</w:t>
      </w:r>
      <w:r w:rsidRPr="00EB36D5">
        <w:rPr>
          <w:i w:val="0"/>
          <w:iCs/>
          <w:sz w:val="24"/>
          <w:szCs w:val="24"/>
        </w:rPr>
        <w:t>t</w:t>
      </w:r>
      <w:r w:rsidRPr="00EB36D5">
        <w:rPr>
          <w:rFonts w:hint="eastAsia"/>
          <w:i w:val="0"/>
          <w:iCs/>
          <w:sz w:val="24"/>
          <w:szCs w:val="24"/>
        </w:rPr>
        <w:t>ī</w:t>
      </w:r>
      <w:r w:rsidRPr="00EB36D5">
        <w:rPr>
          <w:i w:val="0"/>
          <w:iCs/>
          <w:sz w:val="24"/>
          <w:szCs w:val="24"/>
        </w:rPr>
        <w:t>bas pas</w:t>
      </w:r>
      <w:r w:rsidRPr="00EB36D5">
        <w:rPr>
          <w:rFonts w:hint="eastAsia"/>
          <w:i w:val="0"/>
          <w:iCs/>
          <w:sz w:val="24"/>
          <w:szCs w:val="24"/>
        </w:rPr>
        <w:t>ā</w:t>
      </w:r>
      <w:r w:rsidRPr="00EB36D5">
        <w:rPr>
          <w:i w:val="0"/>
          <w:iCs/>
          <w:sz w:val="24"/>
          <w:szCs w:val="24"/>
        </w:rPr>
        <w:t xml:space="preserve">kuma </w:t>
      </w:r>
    </w:p>
    <w:p w:rsidR="00183545" w:rsidRPr="00712BF2" w:rsidRDefault="00441020" w:rsidP="00183545">
      <w:pPr>
        <w:pStyle w:val="Heading1"/>
        <w:ind w:right="0"/>
        <w:rPr>
          <w:i w:val="0"/>
          <w:iCs/>
          <w:sz w:val="24"/>
          <w:szCs w:val="24"/>
        </w:rPr>
      </w:pPr>
      <w:r w:rsidRPr="00EB36D5">
        <w:rPr>
          <w:rFonts w:hint="eastAsia"/>
          <w:i w:val="0"/>
          <w:iCs/>
          <w:sz w:val="24"/>
          <w:szCs w:val="24"/>
        </w:rPr>
        <w:t>“</w:t>
      </w:r>
      <w:r w:rsidRPr="00EB36D5">
        <w:rPr>
          <w:i w:val="0"/>
          <w:iCs/>
          <w:sz w:val="24"/>
          <w:szCs w:val="24"/>
        </w:rPr>
        <w:t>Apmācība pie darba devēja</w:t>
      </w:r>
      <w:r w:rsidRPr="00EB36D5">
        <w:rPr>
          <w:rFonts w:hint="eastAsia"/>
          <w:i w:val="0"/>
          <w:iCs/>
          <w:sz w:val="24"/>
          <w:szCs w:val="24"/>
        </w:rPr>
        <w:t>”</w:t>
      </w:r>
      <w:r w:rsidRPr="00EB36D5">
        <w:rPr>
          <w:i w:val="0"/>
          <w:iCs/>
          <w:sz w:val="24"/>
          <w:szCs w:val="24"/>
        </w:rPr>
        <w:t xml:space="preserve"> īstenošanai</w:t>
      </w:r>
    </w:p>
    <w:p w:rsidR="00183545" w:rsidRDefault="00441020" w:rsidP="00183545">
      <w:pPr>
        <w:jc w:val="center"/>
        <w:rPr>
          <w:sz w:val="20"/>
          <w:szCs w:val="20"/>
        </w:rPr>
      </w:pPr>
      <w:r>
        <w:rPr>
          <w:sz w:val="20"/>
          <w:szCs w:val="20"/>
        </w:rPr>
        <w:t>(A</w:t>
      </w:r>
      <w:r w:rsidRPr="00E20B8C">
        <w:rPr>
          <w:sz w:val="20"/>
          <w:szCs w:val="20"/>
        </w:rPr>
        <w:t>F projekts „</w:t>
      </w:r>
      <w:r>
        <w:rPr>
          <w:sz w:val="20"/>
          <w:szCs w:val="20"/>
        </w:rPr>
        <w:t>Prasmju pilnveide pieaugušajiem” Nr.3.1.2.5.i.0/1/23/I/CFLA/001</w:t>
      </w:r>
      <w:r w:rsidRPr="00E20B8C">
        <w:rPr>
          <w:sz w:val="20"/>
          <w:szCs w:val="20"/>
        </w:rPr>
        <w:t>)</w:t>
      </w:r>
    </w:p>
    <w:p w:rsidR="00183545" w:rsidRPr="00E20B8C" w:rsidRDefault="00183545" w:rsidP="00183545">
      <w:pPr>
        <w:rPr>
          <w:sz w:val="20"/>
          <w:szCs w:val="20"/>
        </w:rPr>
      </w:pPr>
    </w:p>
    <w:tbl>
      <w:tblPr>
        <w:tblW w:w="0" w:type="auto"/>
        <w:tblLook w:val="04A0" w:firstRow="1" w:lastRow="0" w:firstColumn="1" w:lastColumn="0" w:noHBand="0" w:noVBand="1"/>
      </w:tblPr>
      <w:tblGrid>
        <w:gridCol w:w="3828"/>
        <w:gridCol w:w="610"/>
        <w:gridCol w:w="5200"/>
      </w:tblGrid>
      <w:tr w:rsidR="005817E7" w:rsidTr="00646147">
        <w:tc>
          <w:tcPr>
            <w:tcW w:w="4438" w:type="dxa"/>
            <w:gridSpan w:val="2"/>
            <w:vMerge w:val="restart"/>
            <w:shd w:val="clear" w:color="auto" w:fill="auto"/>
          </w:tcPr>
          <w:p w:rsidR="00183545" w:rsidRDefault="00183545" w:rsidP="00183545">
            <w:pPr>
              <w:spacing w:line="276" w:lineRule="auto"/>
            </w:pPr>
          </w:p>
        </w:tc>
        <w:tc>
          <w:tcPr>
            <w:tcW w:w="5200" w:type="dxa"/>
            <w:shd w:val="clear" w:color="auto" w:fill="auto"/>
          </w:tcPr>
          <w:p w:rsidR="00183545" w:rsidRDefault="00183545" w:rsidP="00183545">
            <w:pPr>
              <w:spacing w:line="276" w:lineRule="auto"/>
            </w:pPr>
          </w:p>
          <w:p w:rsidR="00183545" w:rsidRDefault="00441020" w:rsidP="00183545">
            <w:pPr>
              <w:spacing w:line="276" w:lineRule="auto"/>
              <w:jc w:val="right"/>
            </w:pPr>
            <w:r>
              <w:t>Datums ir elektronisk</w:t>
            </w:r>
            <w:r>
              <w:rPr>
                <w:rFonts w:hint="eastAsia"/>
              </w:rPr>
              <w:t>ā</w:t>
            </w:r>
            <w:r>
              <w:t xml:space="preserve"> dokumenta </w:t>
            </w:r>
          </w:p>
          <w:p w:rsidR="00183545" w:rsidRDefault="00441020" w:rsidP="00183545">
            <w:pPr>
              <w:spacing w:line="276" w:lineRule="auto"/>
              <w:jc w:val="right"/>
            </w:pPr>
            <w:r>
              <w:t>parakst</w:t>
            </w:r>
            <w:r>
              <w:rPr>
                <w:rFonts w:hint="eastAsia"/>
              </w:rPr>
              <w:t>īš</w:t>
            </w:r>
            <w:r>
              <w:t>anas datums</w:t>
            </w:r>
          </w:p>
        </w:tc>
      </w:tr>
      <w:tr w:rsidR="005817E7" w:rsidTr="00646147">
        <w:tc>
          <w:tcPr>
            <w:tcW w:w="4438" w:type="dxa"/>
            <w:gridSpan w:val="2"/>
            <w:vMerge/>
            <w:shd w:val="clear" w:color="auto" w:fill="auto"/>
          </w:tcPr>
          <w:p w:rsidR="00183545" w:rsidRPr="000D351A" w:rsidRDefault="00183545" w:rsidP="00183545">
            <w:pPr>
              <w:spacing w:line="276" w:lineRule="auto"/>
              <w:rPr>
                <w:i/>
                <w:sz w:val="20"/>
                <w:szCs w:val="20"/>
              </w:rPr>
            </w:pPr>
          </w:p>
        </w:tc>
        <w:tc>
          <w:tcPr>
            <w:tcW w:w="5200" w:type="dxa"/>
            <w:shd w:val="clear" w:color="auto" w:fill="auto"/>
          </w:tcPr>
          <w:p w:rsidR="00183545" w:rsidRDefault="00183545" w:rsidP="00183545">
            <w:pPr>
              <w:spacing w:line="276" w:lineRule="auto"/>
            </w:pPr>
          </w:p>
        </w:tc>
      </w:tr>
      <w:tr w:rsidR="005817E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183545" w:rsidRPr="005252F0" w:rsidRDefault="00183545" w:rsidP="00183545">
            <w:pPr>
              <w:jc w:val="center"/>
              <w:rPr>
                <w:b/>
                <w:bCs/>
                <w:sz w:val="28"/>
                <w:szCs w:val="28"/>
              </w:rPr>
            </w:pPr>
          </w:p>
        </w:tc>
      </w:tr>
      <w:tr w:rsidR="005817E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single" w:sz="4" w:space="0" w:color="auto"/>
              <w:left w:val="nil"/>
              <w:bottom w:val="nil"/>
              <w:right w:val="nil"/>
            </w:tcBorders>
            <w:shd w:val="clear" w:color="auto" w:fill="auto"/>
          </w:tcPr>
          <w:p w:rsidR="00183545" w:rsidRPr="005252F0" w:rsidRDefault="00441020" w:rsidP="00183545">
            <w:pPr>
              <w:jc w:val="center"/>
              <w:rPr>
                <w:bCs/>
                <w:sz w:val="20"/>
                <w:szCs w:val="20"/>
              </w:rPr>
            </w:pPr>
            <w:r w:rsidRPr="00DF6E5B">
              <w:rPr>
                <w:bCs/>
                <w:i/>
                <w:sz w:val="20"/>
                <w:szCs w:val="20"/>
              </w:rPr>
              <w:t xml:space="preserve">(pretendenta </w:t>
            </w:r>
            <w:r w:rsidRPr="00DF6E5B">
              <w:rPr>
                <w:bCs/>
                <w:i/>
                <w:sz w:val="20"/>
                <w:szCs w:val="20"/>
              </w:rPr>
              <w:t>nosaukums/fiziskas personas vārds, uzvārds)</w:t>
            </w:r>
            <w:r>
              <w:rPr>
                <w:bCs/>
                <w:i/>
                <w:vertAlign w:val="superscript"/>
              </w:rPr>
              <w:footnoteReference w:id="2"/>
            </w:r>
          </w:p>
        </w:tc>
      </w:tr>
      <w:tr w:rsidR="005817E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183545" w:rsidRPr="005252F0" w:rsidRDefault="00183545" w:rsidP="00183545">
            <w:pPr>
              <w:jc w:val="center"/>
              <w:rPr>
                <w:b/>
                <w:bCs/>
                <w:sz w:val="28"/>
                <w:szCs w:val="28"/>
              </w:rPr>
            </w:pPr>
          </w:p>
        </w:tc>
      </w:tr>
      <w:tr w:rsidR="005817E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left w:val="nil"/>
              <w:bottom w:val="nil"/>
              <w:right w:val="nil"/>
            </w:tcBorders>
            <w:shd w:val="clear" w:color="auto" w:fill="auto"/>
          </w:tcPr>
          <w:p w:rsidR="00183545" w:rsidRPr="00DF6E5B" w:rsidRDefault="00441020" w:rsidP="00183545">
            <w:pPr>
              <w:tabs>
                <w:tab w:val="center" w:pos="4904"/>
                <w:tab w:val="right" w:pos="9808"/>
              </w:tabs>
              <w:rPr>
                <w:bCs/>
              </w:rPr>
            </w:pPr>
            <w:r w:rsidRPr="00DF6E5B">
              <w:rPr>
                <w:i/>
                <w:spacing w:val="2"/>
                <w:sz w:val="20"/>
                <w:szCs w:val="20"/>
              </w:rPr>
              <w:tab/>
              <w:t>(amats, vārds, uzvārds)</w:t>
            </w:r>
            <w:r>
              <w:rPr>
                <w:i/>
                <w:spacing w:val="2"/>
                <w:vertAlign w:val="superscript"/>
              </w:rPr>
              <w:footnoteReference w:id="3"/>
            </w:r>
            <w:r w:rsidRPr="00DF6E5B">
              <w:rPr>
                <w:i/>
                <w:spacing w:val="2"/>
                <w:sz w:val="20"/>
                <w:szCs w:val="20"/>
              </w:rPr>
              <w:tab/>
            </w:r>
          </w:p>
        </w:tc>
      </w:tr>
      <w:tr w:rsidR="005817E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shd w:val="clear" w:color="auto" w:fill="auto"/>
          </w:tcPr>
          <w:p w:rsidR="00183545" w:rsidRPr="00DF6E5B" w:rsidRDefault="00441020" w:rsidP="00183545">
            <w:pPr>
              <w:tabs>
                <w:tab w:val="center" w:pos="4904"/>
                <w:tab w:val="right" w:pos="9808"/>
              </w:tabs>
              <w:rPr>
                <w:spacing w:val="2"/>
                <w:sz w:val="20"/>
                <w:szCs w:val="20"/>
              </w:rPr>
            </w:pPr>
            <w:r w:rsidRPr="00DF6E5B">
              <w:rPr>
                <w:spacing w:val="2"/>
              </w:rPr>
              <w:t xml:space="preserve">personā, kurš (-a) rīkojas saskaņā ar </w:t>
            </w:r>
          </w:p>
        </w:tc>
        <w:tc>
          <w:tcPr>
            <w:tcW w:w="5810" w:type="dxa"/>
            <w:gridSpan w:val="2"/>
            <w:tcBorders>
              <w:top w:val="nil"/>
              <w:left w:val="nil"/>
              <w:right w:val="nil"/>
            </w:tcBorders>
            <w:shd w:val="clear" w:color="auto" w:fill="auto"/>
          </w:tcPr>
          <w:p w:rsidR="00183545" w:rsidRPr="004872F9" w:rsidRDefault="00183545" w:rsidP="00183545">
            <w:pPr>
              <w:tabs>
                <w:tab w:val="center" w:pos="4904"/>
                <w:tab w:val="right" w:pos="9808"/>
              </w:tabs>
              <w:rPr>
                <w:spacing w:val="2"/>
              </w:rPr>
            </w:pPr>
          </w:p>
        </w:tc>
      </w:tr>
    </w:tbl>
    <w:p w:rsidR="00183545" w:rsidRPr="00DF6E5B" w:rsidRDefault="00183545" w:rsidP="00183545">
      <w:pPr>
        <w:rPr>
          <w:bCs/>
          <w:sz w:val="12"/>
          <w:szCs w:val="12"/>
        </w:rPr>
      </w:pPr>
    </w:p>
    <w:p w:rsidR="00183545" w:rsidRPr="00EB36D5" w:rsidRDefault="00441020" w:rsidP="00183545">
      <w:pPr>
        <w:tabs>
          <w:tab w:val="left" w:pos="1440"/>
        </w:tabs>
        <w:jc w:val="both"/>
        <w:rPr>
          <w:rFonts w:ascii="Times New Roman" w:hAnsi="Times New Roman"/>
          <w:bCs/>
        </w:rPr>
      </w:pPr>
      <w:r w:rsidRPr="00267A3B">
        <w:rPr>
          <w:rFonts w:ascii="Times New Roman" w:hAnsi="Times New Roman"/>
          <w:bCs/>
        </w:rPr>
        <w:t xml:space="preserve">(turpmāk – Pretendents), iesniedz pieteikumu aktīvā nodarbinātības </w:t>
      </w:r>
      <w:r w:rsidRPr="00EB36D5">
        <w:rPr>
          <w:rFonts w:ascii="Times New Roman" w:hAnsi="Times New Roman"/>
          <w:bCs/>
        </w:rPr>
        <w:t>pasākuma „</w:t>
      </w:r>
      <w:r w:rsidRPr="00EB36D5">
        <w:t>Apmācība</w:t>
      </w:r>
      <w:r w:rsidRPr="00EB36D5">
        <w:rPr>
          <w:rFonts w:ascii="Times New Roman" w:hAnsi="Times New Roman"/>
          <w:bCs/>
        </w:rPr>
        <w:t xml:space="preserve"> pie darba dev</w:t>
      </w:r>
      <w:r w:rsidRPr="00EB36D5">
        <w:rPr>
          <w:rFonts w:ascii="Times New Roman" w:hAnsi="Times New Roman" w:hint="eastAsia"/>
          <w:bCs/>
        </w:rPr>
        <w:t>ē</w:t>
      </w:r>
      <w:r w:rsidRPr="00EB36D5">
        <w:rPr>
          <w:rFonts w:ascii="Times New Roman" w:hAnsi="Times New Roman"/>
          <w:bCs/>
        </w:rPr>
        <w:t>ja” (turpmāk – Pasākums) īstenošanai.</w:t>
      </w:r>
    </w:p>
    <w:p w:rsidR="00183545" w:rsidRDefault="00441020" w:rsidP="00183545">
      <w:pPr>
        <w:tabs>
          <w:tab w:val="left" w:pos="1440"/>
        </w:tabs>
        <w:jc w:val="both"/>
        <w:rPr>
          <w:rFonts w:ascii="Times New Roman" w:hAnsi="Times New Roman"/>
          <w:bCs/>
        </w:rPr>
      </w:pPr>
      <w:r w:rsidRPr="00EB36D5">
        <w:rPr>
          <w:rFonts w:ascii="Times New Roman" w:hAnsi="Times New Roman"/>
          <w:bCs/>
        </w:rPr>
        <w:t xml:space="preserve"> [202_. gada __.______ sadarbības līguma par aktīvā nodarbinātības pasākuma “Apmācība pie darba devēja ar nozaru asociāciju iesaisti</w:t>
      </w:r>
      <w:r w:rsidR="00784B00">
        <w:rPr>
          <w:rFonts w:ascii="Times New Roman" w:hAnsi="Times New Roman"/>
          <w:bCs/>
        </w:rPr>
        <w:t>”</w:t>
      </w:r>
      <w:r w:rsidRPr="00EB36D5">
        <w:rPr>
          <w:rFonts w:ascii="Times New Roman" w:hAnsi="Times New Roman"/>
          <w:bCs/>
        </w:rPr>
        <w:t xml:space="preserve"> īstenošanai Nr._</w:t>
      </w:r>
      <w:r w:rsidRPr="00EB36D5">
        <w:rPr>
          <w:rFonts w:ascii="Times New Roman" w:hAnsi="Times New Roman"/>
          <w:bCs/>
          <w:u w:val="single"/>
        </w:rPr>
        <w:t>_____</w:t>
      </w:r>
      <w:r w:rsidRPr="00EB36D5">
        <w:rPr>
          <w:rFonts w:ascii="Times New Roman" w:hAnsi="Times New Roman"/>
          <w:bCs/>
        </w:rPr>
        <w:t xml:space="preserve"> ietvaros]</w:t>
      </w:r>
      <w:r>
        <w:rPr>
          <w:rStyle w:val="FootnoteReference"/>
          <w:rFonts w:ascii="Times New Roman" w:hAnsi="Times New Roman"/>
          <w:bCs/>
        </w:rPr>
        <w:footnoteReference w:id="4"/>
      </w:r>
      <w:r w:rsidRPr="00EB36D5">
        <w:rPr>
          <w:rFonts w:ascii="Times New Roman" w:hAnsi="Times New Roman"/>
          <w:bCs/>
        </w:rPr>
        <w:t>:</w:t>
      </w:r>
      <w:r w:rsidRPr="00712BF2">
        <w:rPr>
          <w:rFonts w:ascii="Times New Roman" w:hAnsi="Times New Roman"/>
          <w:bCs/>
        </w:rPr>
        <w:t xml:space="preserve"> </w:t>
      </w:r>
    </w:p>
    <w:p w:rsidR="00183545" w:rsidRDefault="00183545" w:rsidP="00183545">
      <w:pPr>
        <w:tabs>
          <w:tab w:val="left" w:pos="1440"/>
        </w:tabs>
        <w:jc w:val="both"/>
        <w:rPr>
          <w:b/>
        </w:rPr>
      </w:pPr>
    </w:p>
    <w:p w:rsidR="000A4B1F" w:rsidRPr="00753FDB" w:rsidRDefault="00441020" w:rsidP="00753FDB">
      <w:pPr>
        <w:numPr>
          <w:ilvl w:val="0"/>
          <w:numId w:val="14"/>
        </w:numPr>
        <w:tabs>
          <w:tab w:val="left" w:pos="1440"/>
        </w:tabs>
        <w:jc w:val="both"/>
        <w:rPr>
          <w:b/>
          <w:bCs/>
        </w:rPr>
      </w:pPr>
      <w:r w:rsidRPr="000A4B1F">
        <w:rPr>
          <w:b/>
          <w:bCs/>
        </w:rPr>
        <w:t>Inform</w:t>
      </w:r>
      <w:r w:rsidRPr="000A4B1F">
        <w:rPr>
          <w:rFonts w:hint="eastAsia"/>
          <w:b/>
          <w:bCs/>
        </w:rPr>
        <w:t>ā</w:t>
      </w:r>
      <w:r w:rsidRPr="000A4B1F">
        <w:rPr>
          <w:b/>
          <w:bCs/>
        </w:rPr>
        <w:t>cija par Pretendentu:</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5817E7" w:rsidTr="009D45EA">
        <w:tc>
          <w:tcPr>
            <w:tcW w:w="3681" w:type="dxa"/>
            <w:shd w:val="clear" w:color="auto" w:fill="auto"/>
          </w:tcPr>
          <w:p w:rsidR="00183545" w:rsidRPr="00C928CB" w:rsidRDefault="00441020" w:rsidP="00183545">
            <w:pPr>
              <w:pStyle w:val="NoSpacing"/>
            </w:pPr>
            <w:r w:rsidRPr="00C928CB">
              <w:t>Reģistrācijas Nr.</w:t>
            </w:r>
            <w:r>
              <w:t>:</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443172" w:rsidRDefault="00441020" w:rsidP="00735852">
            <w:pPr>
              <w:pStyle w:val="NoSpacing"/>
            </w:pPr>
            <w:r>
              <w:t xml:space="preserve">NACE kods </w:t>
            </w:r>
            <w:r w:rsidRPr="00735852">
              <w:rPr>
                <w:bCs/>
              </w:rPr>
              <w:t xml:space="preserve">atbilstoši NACE kodu </w:t>
            </w:r>
            <w:r w:rsidRPr="00735852">
              <w:rPr>
                <w:bCs/>
              </w:rPr>
              <w:t>klasifikatoram</w:t>
            </w:r>
            <w:r w:rsidR="00EF1C74">
              <w:rPr>
                <w:bCs/>
                <w:i/>
              </w:rPr>
              <w:t xml:space="preserve"> </w:t>
            </w:r>
            <w:r w:rsidR="00C71D6B">
              <w:t xml:space="preserve"> </w:t>
            </w:r>
            <w:r w:rsidR="00735852">
              <w:rPr>
                <w:bCs/>
                <w:i/>
              </w:rPr>
              <w:t>(</w:t>
            </w:r>
            <w:r w:rsidR="00C71D6B" w:rsidRPr="00C71D6B">
              <w:rPr>
                <w:bCs/>
                <w:i/>
              </w:rPr>
              <w:t>norāda</w:t>
            </w:r>
            <w:r w:rsidR="00735852">
              <w:rPr>
                <w:bCs/>
                <w:i/>
              </w:rPr>
              <w:t xml:space="preserve"> vienu NACE kodu atbilstoši</w:t>
            </w:r>
            <w:r w:rsidR="00C71D6B" w:rsidRPr="00C71D6B">
              <w:rPr>
                <w:bCs/>
                <w:i/>
              </w:rPr>
              <w:t xml:space="preserve"> </w:t>
            </w:r>
            <w:r w:rsidR="00EF1C74">
              <w:rPr>
                <w:bCs/>
                <w:i/>
              </w:rPr>
              <w:t>nozar</w:t>
            </w:r>
            <w:r w:rsidR="00735852">
              <w:rPr>
                <w:bCs/>
                <w:i/>
              </w:rPr>
              <w:t>e</w:t>
            </w:r>
            <w:r w:rsidR="00EF1C74">
              <w:rPr>
                <w:bCs/>
                <w:i/>
              </w:rPr>
              <w:t>i, kurā darbojas un vēlas saņemt atbalstu</w:t>
            </w:r>
            <w:r w:rsidR="00735852">
              <w:rPr>
                <w:bCs/>
                <w:i/>
              </w:rPr>
              <w:t>.</w:t>
            </w:r>
            <w:r w:rsidR="00730CA3">
              <w:rPr>
                <w:bCs/>
                <w:i/>
              </w:rPr>
              <w:t>)</w:t>
            </w:r>
            <w:r w:rsidR="00735852">
              <w:rPr>
                <w:bCs/>
                <w:i/>
              </w:rPr>
              <w:t xml:space="preserve"> </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443172" w:rsidRDefault="00441020" w:rsidP="00183545">
            <w:pPr>
              <w:pStyle w:val="NoSpacing"/>
            </w:pPr>
            <w:r>
              <w:t>Banka:</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C928CB" w:rsidRDefault="00441020" w:rsidP="00183545">
            <w:pPr>
              <w:pStyle w:val="NoSpacing"/>
            </w:pPr>
            <w:r w:rsidRPr="00443172">
              <w:t>Bankas konts</w:t>
            </w:r>
            <w:r>
              <w:t>:</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443172" w:rsidRDefault="00441020" w:rsidP="00183545">
            <w:pPr>
              <w:pStyle w:val="NoSpacing"/>
            </w:pPr>
            <w:r>
              <w:t>Bankas kods SWIFT</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C928CB" w:rsidRDefault="00441020" w:rsidP="00183545">
            <w:pPr>
              <w:pStyle w:val="NoSpacing"/>
            </w:pPr>
            <w:r w:rsidRPr="00C928CB">
              <w:t>Tālrunis</w:t>
            </w:r>
            <w:r>
              <w:t>:</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Pr="00C928CB" w:rsidRDefault="00441020" w:rsidP="00183545">
            <w:pPr>
              <w:pStyle w:val="NoSpacing"/>
            </w:pPr>
            <w:r w:rsidRPr="00C928CB">
              <w:t xml:space="preserve">E </w:t>
            </w:r>
            <w:r>
              <w:t>-</w:t>
            </w:r>
            <w:r w:rsidRPr="00C928CB">
              <w:t xml:space="preserve"> pasta adrese</w:t>
            </w:r>
            <w:r>
              <w:t>:</w:t>
            </w:r>
          </w:p>
        </w:tc>
        <w:tc>
          <w:tcPr>
            <w:tcW w:w="5947" w:type="dxa"/>
            <w:shd w:val="clear" w:color="auto" w:fill="auto"/>
          </w:tcPr>
          <w:p w:rsidR="00183545" w:rsidRPr="00A41BAF" w:rsidRDefault="00183545" w:rsidP="00183545">
            <w:pPr>
              <w:pStyle w:val="NoSpacing"/>
              <w:rPr>
                <w:sz w:val="28"/>
                <w:szCs w:val="28"/>
              </w:rPr>
            </w:pPr>
          </w:p>
        </w:tc>
      </w:tr>
      <w:tr w:rsidR="005817E7" w:rsidTr="009D45EA">
        <w:trPr>
          <w:trHeight w:val="307"/>
        </w:trPr>
        <w:tc>
          <w:tcPr>
            <w:tcW w:w="9628" w:type="dxa"/>
            <w:gridSpan w:val="2"/>
            <w:shd w:val="clear" w:color="auto" w:fill="auto"/>
          </w:tcPr>
          <w:p w:rsidR="00183545" w:rsidRDefault="00183545" w:rsidP="00183545">
            <w:pPr>
              <w:pStyle w:val="NoSpacing"/>
              <w:rPr>
                <w:b/>
              </w:rPr>
            </w:pPr>
          </w:p>
          <w:p w:rsidR="00183545" w:rsidRPr="008104E7" w:rsidRDefault="00441020" w:rsidP="00183545">
            <w:pPr>
              <w:pStyle w:val="NoSpacing"/>
              <w:rPr>
                <w:b/>
                <w:sz w:val="28"/>
                <w:szCs w:val="28"/>
              </w:rPr>
            </w:pPr>
            <w:r w:rsidRPr="008104E7">
              <w:rPr>
                <w:b/>
              </w:rPr>
              <w:t>Atbildīgā kontaktpersona Pasākuma īstenošanas laikā:</w:t>
            </w:r>
          </w:p>
        </w:tc>
      </w:tr>
      <w:tr w:rsidR="005817E7" w:rsidTr="009D45EA">
        <w:tc>
          <w:tcPr>
            <w:tcW w:w="3681" w:type="dxa"/>
            <w:shd w:val="clear" w:color="auto" w:fill="auto"/>
          </w:tcPr>
          <w:p w:rsidR="00183545" w:rsidRPr="00C928CB" w:rsidRDefault="00441020" w:rsidP="00183545">
            <w:pPr>
              <w:pStyle w:val="NoSpacing"/>
              <w:numPr>
                <w:ilvl w:val="0"/>
                <w:numId w:val="13"/>
              </w:numPr>
              <w:ind w:left="0"/>
            </w:pPr>
            <w:r>
              <w:t>Vārds, uzvārds:</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Default="00441020" w:rsidP="00183545">
            <w:pPr>
              <w:pStyle w:val="NoSpacing"/>
              <w:numPr>
                <w:ilvl w:val="0"/>
                <w:numId w:val="13"/>
              </w:numPr>
              <w:ind w:left="0"/>
            </w:pPr>
            <w:r>
              <w:t>Amats:</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Default="00441020" w:rsidP="00183545">
            <w:pPr>
              <w:pStyle w:val="NoSpacing"/>
              <w:numPr>
                <w:ilvl w:val="0"/>
                <w:numId w:val="13"/>
              </w:numPr>
              <w:ind w:left="0"/>
            </w:pPr>
            <w:r>
              <w:t>Tālrunis:</w:t>
            </w:r>
          </w:p>
        </w:tc>
        <w:tc>
          <w:tcPr>
            <w:tcW w:w="5947" w:type="dxa"/>
            <w:shd w:val="clear" w:color="auto" w:fill="auto"/>
          </w:tcPr>
          <w:p w:rsidR="00183545" w:rsidRPr="00A41BAF" w:rsidRDefault="00183545" w:rsidP="00183545">
            <w:pPr>
              <w:pStyle w:val="NoSpacing"/>
              <w:rPr>
                <w:sz w:val="28"/>
                <w:szCs w:val="28"/>
              </w:rPr>
            </w:pPr>
          </w:p>
        </w:tc>
      </w:tr>
      <w:tr w:rsidR="005817E7" w:rsidTr="009D45EA">
        <w:tc>
          <w:tcPr>
            <w:tcW w:w="3681" w:type="dxa"/>
            <w:shd w:val="clear" w:color="auto" w:fill="auto"/>
          </w:tcPr>
          <w:p w:rsidR="00183545" w:rsidRDefault="00441020" w:rsidP="00183545">
            <w:pPr>
              <w:pStyle w:val="NoSpacing"/>
              <w:numPr>
                <w:ilvl w:val="0"/>
                <w:numId w:val="13"/>
              </w:numPr>
              <w:ind w:left="0"/>
            </w:pPr>
            <w:r>
              <w:t>E-pasta adrese:</w:t>
            </w:r>
          </w:p>
        </w:tc>
        <w:tc>
          <w:tcPr>
            <w:tcW w:w="5947" w:type="dxa"/>
            <w:shd w:val="clear" w:color="auto" w:fill="auto"/>
          </w:tcPr>
          <w:p w:rsidR="00183545" w:rsidRPr="00A41BAF" w:rsidRDefault="00183545" w:rsidP="00183545">
            <w:pPr>
              <w:pStyle w:val="NoSpacing"/>
              <w:rPr>
                <w:sz w:val="28"/>
                <w:szCs w:val="28"/>
              </w:rPr>
            </w:pPr>
          </w:p>
        </w:tc>
      </w:tr>
    </w:tbl>
    <w:p w:rsidR="00183545" w:rsidRPr="00267957" w:rsidRDefault="00441020" w:rsidP="006E2E27">
      <w:pPr>
        <w:pStyle w:val="ListParagraph"/>
        <w:numPr>
          <w:ilvl w:val="0"/>
          <w:numId w:val="14"/>
        </w:numPr>
        <w:spacing w:before="360" w:after="120"/>
        <w:ind w:left="714" w:hanging="357"/>
        <w:rPr>
          <w:rFonts w:ascii="Times New Roman" w:hAnsi="Times New Roman"/>
          <w:sz w:val="24"/>
          <w:szCs w:val="24"/>
        </w:rPr>
      </w:pPr>
      <w:r w:rsidRPr="00267957">
        <w:rPr>
          <w:rFonts w:ascii="Times New Roman" w:hAnsi="Times New Roman"/>
          <w:b/>
          <w:sz w:val="24"/>
          <w:szCs w:val="24"/>
        </w:rPr>
        <w:lastRenderedPageBreak/>
        <w:t>Pretendents, parakstot šo pieteikumu, apliecina, ka</w:t>
      </w:r>
      <w:r>
        <w:rPr>
          <w:rFonts w:ascii="Times New Roman" w:hAnsi="Times New Roman"/>
          <w:sz w:val="24"/>
          <w:szCs w:val="24"/>
          <w:vertAlign w:val="superscript"/>
        </w:rPr>
        <w:footnoteReference w:id="5"/>
      </w:r>
      <w:r w:rsidRPr="00267957">
        <w:rPr>
          <w:rFonts w:ascii="Times New Roman" w:hAnsi="Times New Roman"/>
          <w:sz w:val="24"/>
          <w:szCs w:val="24"/>
        </w:rPr>
        <w:t xml:space="preserve">: </w:t>
      </w:r>
    </w:p>
    <w:p w:rsidR="00183545" w:rsidRPr="005E50F9" w:rsidRDefault="00441020" w:rsidP="00183545">
      <w:pPr>
        <w:pStyle w:val="ListParagraph"/>
        <w:numPr>
          <w:ilvl w:val="1"/>
          <w:numId w:val="14"/>
        </w:numPr>
        <w:ind w:left="567" w:hanging="567"/>
        <w:contextualSpacing/>
        <w:jc w:val="both"/>
        <w:rPr>
          <w:rFonts w:ascii="Times New Roman" w:hAnsi="Times New Roman"/>
          <w:sz w:val="24"/>
          <w:szCs w:val="24"/>
        </w:rPr>
      </w:pPr>
      <w:r w:rsidRPr="005E50F9">
        <w:rPr>
          <w:rFonts w:ascii="Times New Roman" w:hAnsi="Times New Roman"/>
          <w:sz w:val="24"/>
          <w:szCs w:val="24"/>
        </w:rPr>
        <w:t>pieteikumā sniegtā informācija ir patiesa;</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reģistrēts saskaņā ar attiecīgo saimniecisko darbību regulējošo normatīvo aktu prasībām;</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 xml:space="preserve">tam ir licence, </w:t>
      </w:r>
      <w:r w:rsidRPr="005E50F9">
        <w:rPr>
          <w:rFonts w:ascii="Times New Roman" w:hAnsi="Times New Roman"/>
          <w:lang w:eastAsia="lv-LV"/>
        </w:rPr>
        <w:t>akreditācijas lapa vai sertifikāts attiecīgo pakalpojumu sniegšanai, ja tā nepieciešamību nosaka normatīvie akti;</w:t>
      </w:r>
    </w:p>
    <w:p w:rsidR="00183545" w:rsidRDefault="00441020" w:rsidP="00D47047">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Pasākuma īstenošanas vietā ir atbilstoša materiāli tehniskā bāze, kas nepieciešama amata aprakstā noteikto darba pienākumu veikšanai un tā izv</w:t>
      </w:r>
      <w:r w:rsidRPr="005E50F9">
        <w:rPr>
          <w:rFonts w:ascii="Times New Roman" w:hAnsi="Times New Roman"/>
          <w:lang w:eastAsia="lv-LV"/>
        </w:rPr>
        <w:t>eidota jau pirms Pasākuma īstenošanas uzsākšanas;</w:t>
      </w:r>
    </w:p>
    <w:p w:rsidR="00183545" w:rsidRDefault="00441020" w:rsidP="00D47047">
      <w:pPr>
        <w:numPr>
          <w:ilvl w:val="1"/>
          <w:numId w:val="14"/>
        </w:numPr>
        <w:ind w:left="567" w:hanging="567"/>
        <w:contextualSpacing/>
        <w:jc w:val="both"/>
        <w:rPr>
          <w:rFonts w:ascii="Times New Roman" w:hAnsi="Times New Roman"/>
          <w:lang w:eastAsia="lv-LV"/>
        </w:rPr>
      </w:pPr>
      <w:r>
        <w:rPr>
          <w:rFonts w:ascii="Times New Roman" w:hAnsi="Times New Roman"/>
          <w:lang w:eastAsia="lv-LV"/>
        </w:rPr>
        <w:t>Pasākuma vide atbilst darba drošības prasībām;</w:t>
      </w:r>
    </w:p>
    <w:p w:rsidR="00183545" w:rsidRPr="00EA3EFC" w:rsidRDefault="00441020" w:rsidP="003B5F05">
      <w:pPr>
        <w:numPr>
          <w:ilvl w:val="1"/>
          <w:numId w:val="14"/>
        </w:numPr>
        <w:ind w:left="567" w:hanging="567"/>
        <w:contextualSpacing/>
        <w:jc w:val="both"/>
        <w:rPr>
          <w:rFonts w:ascii="Times New Roman" w:hAnsi="Times New Roman"/>
          <w:lang w:eastAsia="lv-LV"/>
        </w:rPr>
      </w:pPr>
      <w:r>
        <w:rPr>
          <w:rFonts w:ascii="Times New Roman" w:hAnsi="Times New Roman"/>
        </w:rPr>
        <w:t xml:space="preserve">piekrīt veikt Pasākuma īstenošanas </w:t>
      </w:r>
      <w:r w:rsidRPr="000A57FD">
        <w:rPr>
          <w:rFonts w:ascii="Times New Roman" w:hAnsi="Times New Roman"/>
        </w:rPr>
        <w:t xml:space="preserve">vides (telpas) funkcionālo pielāgojumu, t.i. nodrošina </w:t>
      </w:r>
      <w:r w:rsidR="008525AB" w:rsidRPr="008525AB">
        <w:rPr>
          <w:rFonts w:ascii="Times New Roman" w:hAnsi="Times New Roman"/>
        </w:rPr>
        <w:t>Nodarbinātības valsts aģentūras (turpmāk – Aģentūra)</w:t>
      </w:r>
      <w:r w:rsidR="008525AB">
        <w:rPr>
          <w:rFonts w:ascii="Times New Roman" w:hAnsi="Times New Roman"/>
        </w:rPr>
        <w:t xml:space="preserve"> norīkotam bezdarbniekam (turpmāk – </w:t>
      </w:r>
      <w:r>
        <w:rPr>
          <w:rFonts w:ascii="Times New Roman" w:hAnsi="Times New Roman"/>
        </w:rPr>
        <w:t>Klient</w:t>
      </w:r>
      <w:r w:rsidR="008525AB">
        <w:rPr>
          <w:rFonts w:ascii="Times New Roman" w:hAnsi="Times New Roman"/>
        </w:rPr>
        <w:t>s)</w:t>
      </w:r>
      <w:r w:rsidRPr="000A57FD">
        <w:rPr>
          <w:rFonts w:ascii="Times New Roman" w:hAnsi="Times New Roman"/>
        </w:rPr>
        <w:t xml:space="preserve"> ar invaliditāti iespēju iekļūt un brīvi pārvietoties </w:t>
      </w:r>
      <w:r>
        <w:rPr>
          <w:rFonts w:ascii="Times New Roman" w:hAnsi="Times New Roman"/>
        </w:rPr>
        <w:t>Pasākuma</w:t>
      </w:r>
      <w:r w:rsidRPr="000A57FD">
        <w:rPr>
          <w:rFonts w:ascii="Times New Roman" w:hAnsi="Times New Roman"/>
        </w:rPr>
        <w:t xml:space="preserve"> īstenošanas vietā</w:t>
      </w:r>
      <w:r>
        <w:rPr>
          <w:rFonts w:ascii="Times New Roman" w:hAnsi="Times New Roman"/>
        </w:rPr>
        <w:t>;</w:t>
      </w:r>
    </w:p>
    <w:p w:rsidR="00183545" w:rsidRPr="00BB4FB7" w:rsidRDefault="00441020"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nav izglītības iestāde, kuras pamatuzdevums ir izglītības programmu īstenošana, politiskā partija</w:t>
      </w:r>
      <w:r w:rsidRPr="005E50F9">
        <w:rPr>
          <w:rFonts w:ascii="Times New Roman" w:hAnsi="Times New Roman"/>
          <w:lang w:eastAsia="lv-LV"/>
        </w:rPr>
        <w:t>;</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dalība Pasākumā ietver profesionālās kompetences</w:t>
      </w:r>
      <w:r w:rsidRPr="00BB4FB7">
        <w:rPr>
          <w:rFonts w:ascii="Times New Roman" w:hAnsi="Times New Roman"/>
          <w:lang w:eastAsia="lv-LV"/>
        </w:rPr>
        <w:t xml:space="preserve"> apgūšanu, kas atbilst otrā, trešā vai ceturtā profesionālās kvalifikācijas līmeņa profesionālai kompetencei;</w:t>
      </w:r>
    </w:p>
    <w:p w:rsidR="00183545" w:rsidRDefault="00441020"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 xml:space="preserve">neorganizēs dalību </w:t>
      </w:r>
      <w:r>
        <w:rPr>
          <w:rFonts w:ascii="Times New Roman" w:hAnsi="Times New Roman"/>
          <w:lang w:eastAsia="lv-LV"/>
        </w:rPr>
        <w:t>P</w:t>
      </w:r>
      <w:r w:rsidRPr="00BB4FB7">
        <w:rPr>
          <w:rFonts w:ascii="Times New Roman" w:hAnsi="Times New Roman"/>
          <w:lang w:eastAsia="lv-LV"/>
        </w:rPr>
        <w:t>asākumā nekvalificētu vai mazkvalificētu darbu veikšanai (vienkāršo profesiju darbi atbilstoši Profesiju klasifikatora devīt</w:t>
      </w:r>
      <w:r w:rsidR="00F91FDE">
        <w:rPr>
          <w:rFonts w:ascii="Times New Roman" w:hAnsi="Times New Roman"/>
          <w:lang w:eastAsia="lv-LV"/>
        </w:rPr>
        <w:t>aj</w:t>
      </w:r>
      <w:r w:rsidRPr="00BB4FB7">
        <w:rPr>
          <w:rFonts w:ascii="Times New Roman" w:hAnsi="Times New Roman"/>
          <w:lang w:eastAsia="lv-LV"/>
        </w:rPr>
        <w:t>ai pamatgrupai)</w:t>
      </w:r>
      <w:r w:rsidRPr="005E50F9">
        <w:rPr>
          <w:rFonts w:ascii="Times New Roman" w:hAnsi="Times New Roman"/>
          <w:lang w:eastAsia="lv-LV"/>
        </w:rPr>
        <w:t>;</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pēdējo divu gadu laikā nav būtiski pārkāpis līgumu par Aģentūra</w:t>
      </w:r>
      <w:r w:rsidR="008525AB">
        <w:rPr>
          <w:rFonts w:ascii="Times New Roman" w:hAnsi="Times New Roman"/>
          <w:lang w:eastAsia="lv-LV"/>
        </w:rPr>
        <w:t>s</w:t>
      </w:r>
      <w:r w:rsidRPr="005E50F9">
        <w:rPr>
          <w:rFonts w:ascii="Times New Roman" w:hAnsi="Times New Roman"/>
          <w:lang w:eastAsia="lv-LV"/>
        </w:rPr>
        <w:t xml:space="preserve"> organizēto </w:t>
      </w:r>
      <w:r w:rsidRPr="00BB4FB7">
        <w:rPr>
          <w:rFonts w:ascii="Times New Roman" w:hAnsi="Times New Roman"/>
          <w:lang w:eastAsia="lv-LV"/>
        </w:rPr>
        <w:t>aktīvo nodarbinātības p</w:t>
      </w:r>
      <w:r w:rsidRPr="005E50F9">
        <w:rPr>
          <w:rFonts w:ascii="Times New Roman" w:hAnsi="Times New Roman"/>
          <w:lang w:eastAsia="lv-LV"/>
        </w:rPr>
        <w:t>asākumu īstenošanu noteikumus (ja šāds līgums ar Aģentūru ir bijis noslēgts)</w:t>
      </w:r>
      <w:r>
        <w:rPr>
          <w:rFonts w:ascii="Times New Roman" w:hAnsi="Times New Roman"/>
          <w:lang w:eastAsia="lv-LV"/>
        </w:rPr>
        <w:t>;</w:t>
      </w:r>
    </w:p>
    <w:p w:rsidR="00183545" w:rsidRPr="005E50F9" w:rsidRDefault="00441020" w:rsidP="001835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u</w:t>
      </w:r>
      <w:r w:rsidRPr="005E50F9">
        <w:rPr>
          <w:rFonts w:ascii="Times New Roman" w:hAnsi="Times New Roman"/>
          <w:lang w:eastAsia="lv-LV"/>
        </w:rPr>
        <w:t>z Pretendentu neattiecas neviens no Publisko iepirkumu likuma</w:t>
      </w:r>
      <w:r w:rsidRPr="005E50F9">
        <w:rPr>
          <w:rFonts w:ascii="Times New Roman" w:hAnsi="Times New Roman"/>
          <w:lang w:eastAsia="lv-LV"/>
        </w:rPr>
        <w:t xml:space="preserve"> 42. panta otrās daļas 4., 6. un 14. punktā minētajiem izslēgšanas noteikumiem un ir ievērots minētā likuma 42. panta ceturtās daļas 2. punktā noteiktais termiņš, un </w:t>
      </w:r>
      <w:r>
        <w:rPr>
          <w:rFonts w:ascii="Times New Roman" w:hAnsi="Times New Roman"/>
          <w:lang w:eastAsia="lv-LV"/>
        </w:rPr>
        <w:t>P</w:t>
      </w:r>
      <w:r w:rsidRPr="005E50F9">
        <w:rPr>
          <w:rFonts w:ascii="Times New Roman" w:hAnsi="Times New Roman"/>
          <w:lang w:eastAsia="lv-LV"/>
        </w:rPr>
        <w:t>retendentam dienā, kad pieņemts lēmums par iespējamu līguma slēgšanas tiesību piešķiršanu</w:t>
      </w:r>
      <w:r w:rsidRPr="005E50F9">
        <w:rPr>
          <w:rFonts w:ascii="Times New Roman" w:hAnsi="Times New Roman"/>
          <w:lang w:eastAsia="lv-LV"/>
        </w:rPr>
        <w:t xml:space="preserve">, Latvijā vai valstī, kurā tas reģistrēts vai kurā atrodas tā pastāvīgā dzīvesvieta, nav nodokļu parādu, tai skaitā valsts sociālās apdrošināšanas obligāto iemaksu parādu, kas kopsummā kādā no valstīm pārsniedz 150 </w:t>
      </w:r>
      <w:r w:rsidRPr="005E3103">
        <w:rPr>
          <w:rFonts w:ascii="Times New Roman" w:hAnsi="Times New Roman"/>
          <w:i/>
          <w:lang w:eastAsia="lv-LV"/>
        </w:rPr>
        <w:t>euro</w:t>
      </w:r>
      <w:r w:rsidRPr="005E50F9">
        <w:rPr>
          <w:rFonts w:ascii="Times New Roman" w:hAnsi="Times New Roman"/>
          <w:lang w:eastAsia="lv-LV"/>
        </w:rPr>
        <w:t>;</w:t>
      </w:r>
    </w:p>
    <w:p w:rsidR="00183545" w:rsidRPr="00AB49DE"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 xml:space="preserve">nav </w:t>
      </w:r>
      <w:r w:rsidRPr="00AB49DE">
        <w:rPr>
          <w:rFonts w:ascii="Times New Roman" w:hAnsi="Times New Roman"/>
          <w:lang w:eastAsia="lv-LV"/>
        </w:rPr>
        <w:t xml:space="preserve">pasludināts Pretendenta </w:t>
      </w:r>
      <w:r w:rsidRPr="00AB49DE">
        <w:rPr>
          <w:rFonts w:ascii="Times New Roman" w:hAnsi="Times New Roman"/>
          <w:lang w:eastAsia="lv-LV"/>
        </w:rPr>
        <w:t>maksātnespējas process, netiek īstenots tiesiskās aizsardzības process, vai ārpustiesas tiesiskās aizsardzības process, tam nav uzsākta bankrota procedūra, nav apturēta vai izbeigta Pretendenta saimnieciskā darbība, vai Pretendents netiek likvidēts;</w:t>
      </w:r>
    </w:p>
    <w:p w:rsidR="00545144" w:rsidRPr="00AB49DE" w:rsidRDefault="00441020" w:rsidP="00DB5252">
      <w:pPr>
        <w:numPr>
          <w:ilvl w:val="1"/>
          <w:numId w:val="14"/>
        </w:numPr>
        <w:ind w:left="567" w:hanging="567"/>
        <w:contextualSpacing/>
        <w:jc w:val="both"/>
        <w:rPr>
          <w:rFonts w:ascii="Times New Roman" w:hAnsi="Times New Roman"/>
          <w:lang w:eastAsia="lv-LV"/>
        </w:rPr>
      </w:pPr>
      <w:r w:rsidRPr="00AB49DE">
        <w:rPr>
          <w:rFonts w:ascii="Times New Roman" w:hAnsi="Times New Roman"/>
          <w:lang w:eastAsia="lv-LV"/>
        </w:rPr>
        <w:t>Preten</w:t>
      </w:r>
      <w:r w:rsidRPr="00AB49DE">
        <w:rPr>
          <w:rFonts w:ascii="Times New Roman" w:hAnsi="Times New Roman"/>
          <w:lang w:eastAsia="lv-LV"/>
        </w:rPr>
        <w:t>dents neveic eksportu uz tre</w:t>
      </w:r>
      <w:r w:rsidRPr="00AB49DE">
        <w:rPr>
          <w:rFonts w:ascii="Times New Roman" w:hAnsi="Times New Roman" w:hint="eastAsia"/>
          <w:lang w:eastAsia="lv-LV"/>
        </w:rPr>
        <w:t>š</w:t>
      </w:r>
      <w:r w:rsidRPr="00AB49DE">
        <w:rPr>
          <w:rFonts w:ascii="Times New Roman" w:hAnsi="Times New Roman"/>
          <w:lang w:eastAsia="lv-LV"/>
        </w:rPr>
        <w:t>aj</w:t>
      </w:r>
      <w:r w:rsidRPr="00AB49DE">
        <w:rPr>
          <w:rFonts w:ascii="Times New Roman" w:hAnsi="Times New Roman" w:hint="eastAsia"/>
          <w:lang w:eastAsia="lv-LV"/>
        </w:rPr>
        <w:t>ā</w:t>
      </w:r>
      <w:r w:rsidRPr="00AB49DE">
        <w:rPr>
          <w:rFonts w:ascii="Times New Roman" w:hAnsi="Times New Roman"/>
          <w:lang w:eastAsia="lv-LV"/>
        </w:rPr>
        <w:t>m valst</w:t>
      </w:r>
      <w:r w:rsidRPr="00AB49DE">
        <w:rPr>
          <w:rFonts w:ascii="Times New Roman" w:hAnsi="Times New Roman" w:hint="eastAsia"/>
          <w:lang w:eastAsia="lv-LV"/>
        </w:rPr>
        <w:t>ī</w:t>
      </w:r>
      <w:r w:rsidRPr="00AB49DE">
        <w:rPr>
          <w:rFonts w:ascii="Times New Roman" w:hAnsi="Times New Roman"/>
          <w:lang w:eastAsia="lv-LV"/>
        </w:rPr>
        <w:t>m vai Eiropas Savien</w:t>
      </w:r>
      <w:r w:rsidRPr="00AB49DE">
        <w:rPr>
          <w:rFonts w:ascii="Times New Roman" w:hAnsi="Times New Roman" w:hint="eastAsia"/>
          <w:lang w:eastAsia="lv-LV"/>
        </w:rPr>
        <w:t>ī</w:t>
      </w:r>
      <w:r w:rsidRPr="00AB49DE">
        <w:rPr>
          <w:rFonts w:ascii="Times New Roman" w:hAnsi="Times New Roman"/>
          <w:lang w:eastAsia="lv-LV"/>
        </w:rPr>
        <w:t>bas dal</w:t>
      </w:r>
      <w:r w:rsidRPr="00AB49DE">
        <w:rPr>
          <w:rFonts w:ascii="Times New Roman" w:hAnsi="Times New Roman" w:hint="eastAsia"/>
          <w:lang w:eastAsia="lv-LV"/>
        </w:rPr>
        <w:t>ī</w:t>
      </w:r>
      <w:r w:rsidRPr="00AB49DE">
        <w:rPr>
          <w:rFonts w:ascii="Times New Roman" w:hAnsi="Times New Roman"/>
          <w:lang w:eastAsia="lv-LV"/>
        </w:rPr>
        <w:t>bvalst</w:t>
      </w:r>
      <w:r w:rsidRPr="00AB49DE">
        <w:rPr>
          <w:rFonts w:ascii="Times New Roman" w:hAnsi="Times New Roman" w:hint="eastAsia"/>
          <w:lang w:eastAsia="lv-LV"/>
        </w:rPr>
        <w:t>ī</w:t>
      </w:r>
      <w:r w:rsidRPr="00AB49DE">
        <w:rPr>
          <w:rFonts w:ascii="Times New Roman" w:hAnsi="Times New Roman"/>
          <w:lang w:eastAsia="lv-LV"/>
        </w:rPr>
        <w:t>m, t.i., neveic darb</w:t>
      </w:r>
      <w:r w:rsidRPr="00AB49DE">
        <w:rPr>
          <w:rFonts w:ascii="Times New Roman" w:hAnsi="Times New Roman" w:hint="eastAsia"/>
          <w:lang w:eastAsia="lv-LV"/>
        </w:rPr>
        <w:t>ī</w:t>
      </w:r>
      <w:r w:rsidRPr="00AB49DE">
        <w:rPr>
          <w:rFonts w:ascii="Times New Roman" w:hAnsi="Times New Roman"/>
          <w:lang w:eastAsia="lv-LV"/>
        </w:rPr>
        <w:t>bas, kas tie</w:t>
      </w:r>
      <w:r w:rsidRPr="00AB49DE">
        <w:rPr>
          <w:rFonts w:ascii="Times New Roman" w:hAnsi="Times New Roman" w:hint="eastAsia"/>
          <w:lang w:eastAsia="lv-LV"/>
        </w:rPr>
        <w:t>š</w:t>
      </w:r>
      <w:r w:rsidRPr="00AB49DE">
        <w:rPr>
          <w:rFonts w:ascii="Times New Roman" w:hAnsi="Times New Roman"/>
          <w:lang w:eastAsia="lv-LV"/>
        </w:rPr>
        <w:t>i saist</w:t>
      </w:r>
      <w:r w:rsidRPr="00AB49DE">
        <w:rPr>
          <w:rFonts w:ascii="Times New Roman" w:hAnsi="Times New Roman" w:hint="eastAsia"/>
          <w:lang w:eastAsia="lv-LV"/>
        </w:rPr>
        <w:t>ī</w:t>
      </w:r>
      <w:r w:rsidRPr="00AB49DE">
        <w:rPr>
          <w:rFonts w:ascii="Times New Roman" w:hAnsi="Times New Roman"/>
          <w:lang w:eastAsia="lv-LV"/>
        </w:rPr>
        <w:t>tas ar eksport</w:t>
      </w:r>
      <w:r w:rsidRPr="00AB49DE">
        <w:rPr>
          <w:rFonts w:ascii="Times New Roman" w:hAnsi="Times New Roman" w:hint="eastAsia"/>
          <w:lang w:eastAsia="lv-LV"/>
        </w:rPr>
        <w:t>ē</w:t>
      </w:r>
      <w:r w:rsidRPr="00AB49DE">
        <w:rPr>
          <w:rFonts w:ascii="Times New Roman" w:hAnsi="Times New Roman"/>
          <w:lang w:eastAsia="lv-LV"/>
        </w:rPr>
        <w:t>tajiem daudzumiem, ar izplat</w:t>
      </w:r>
      <w:r w:rsidRPr="00AB49DE">
        <w:rPr>
          <w:rFonts w:ascii="Times New Roman" w:hAnsi="Times New Roman" w:hint="eastAsia"/>
          <w:lang w:eastAsia="lv-LV"/>
        </w:rPr>
        <w:t>īš</w:t>
      </w:r>
      <w:r w:rsidRPr="00AB49DE">
        <w:rPr>
          <w:rFonts w:ascii="Times New Roman" w:hAnsi="Times New Roman"/>
          <w:lang w:eastAsia="lv-LV"/>
        </w:rPr>
        <w:t>anas t</w:t>
      </w:r>
      <w:r w:rsidRPr="00AB49DE">
        <w:rPr>
          <w:rFonts w:ascii="Times New Roman" w:hAnsi="Times New Roman" w:hint="eastAsia"/>
          <w:lang w:eastAsia="lv-LV"/>
        </w:rPr>
        <w:t>ī</w:t>
      </w:r>
      <w:r w:rsidRPr="00AB49DE">
        <w:rPr>
          <w:rFonts w:ascii="Times New Roman" w:hAnsi="Times New Roman"/>
          <w:lang w:eastAsia="lv-LV"/>
        </w:rPr>
        <w:t>kla izveido</w:t>
      </w:r>
      <w:r w:rsidRPr="00AB49DE">
        <w:rPr>
          <w:rFonts w:ascii="Times New Roman" w:hAnsi="Times New Roman" w:hint="eastAsia"/>
          <w:lang w:eastAsia="lv-LV"/>
        </w:rPr>
        <w:t>š</w:t>
      </w:r>
      <w:r w:rsidRPr="00AB49DE">
        <w:rPr>
          <w:rFonts w:ascii="Times New Roman" w:hAnsi="Times New Roman"/>
          <w:lang w:eastAsia="lv-LV"/>
        </w:rPr>
        <w:t>anu un darb</w:t>
      </w:r>
      <w:r w:rsidRPr="00AB49DE">
        <w:rPr>
          <w:rFonts w:ascii="Times New Roman" w:hAnsi="Times New Roman" w:hint="eastAsia"/>
          <w:lang w:eastAsia="lv-LV"/>
        </w:rPr>
        <w:t>ī</w:t>
      </w:r>
      <w:r w:rsidRPr="00AB49DE">
        <w:rPr>
          <w:rFonts w:ascii="Times New Roman" w:hAnsi="Times New Roman"/>
          <w:lang w:eastAsia="lv-LV"/>
        </w:rPr>
        <w:t>bu vai ar citiem k</w:t>
      </w:r>
      <w:r w:rsidRPr="00AB49DE">
        <w:rPr>
          <w:rFonts w:ascii="Times New Roman" w:hAnsi="Times New Roman" w:hint="eastAsia"/>
          <w:lang w:eastAsia="lv-LV"/>
        </w:rPr>
        <w:t>ā</w:t>
      </w:r>
      <w:r w:rsidRPr="00AB49DE">
        <w:rPr>
          <w:rFonts w:ascii="Times New Roman" w:hAnsi="Times New Roman"/>
          <w:lang w:eastAsia="lv-LV"/>
        </w:rPr>
        <w:t>rt</w:t>
      </w:r>
      <w:r w:rsidRPr="00AB49DE">
        <w:rPr>
          <w:rFonts w:ascii="Times New Roman" w:hAnsi="Times New Roman" w:hint="eastAsia"/>
          <w:lang w:eastAsia="lv-LV"/>
        </w:rPr>
        <w:t>ē</w:t>
      </w:r>
      <w:r w:rsidRPr="00AB49DE">
        <w:rPr>
          <w:rFonts w:ascii="Times New Roman" w:hAnsi="Times New Roman"/>
          <w:lang w:eastAsia="lv-LV"/>
        </w:rPr>
        <w:t>jiem izdevumiem, kas saist</w:t>
      </w:r>
      <w:r w:rsidRPr="00AB49DE">
        <w:rPr>
          <w:rFonts w:ascii="Times New Roman" w:hAnsi="Times New Roman" w:hint="eastAsia"/>
          <w:lang w:eastAsia="lv-LV"/>
        </w:rPr>
        <w:t>ī</w:t>
      </w:r>
      <w:r w:rsidRPr="00AB49DE">
        <w:rPr>
          <w:rFonts w:ascii="Times New Roman" w:hAnsi="Times New Roman"/>
          <w:lang w:eastAsia="lv-LV"/>
        </w:rPr>
        <w:t>ti ar eksport</w:t>
      </w:r>
      <w:r w:rsidRPr="00AB49DE">
        <w:rPr>
          <w:rFonts w:ascii="Times New Roman" w:hAnsi="Times New Roman"/>
          <w:lang w:eastAsia="lv-LV"/>
        </w:rPr>
        <w:t>a darb</w:t>
      </w:r>
      <w:r w:rsidRPr="00AB49DE">
        <w:rPr>
          <w:rFonts w:ascii="Times New Roman" w:hAnsi="Times New Roman" w:hint="eastAsia"/>
          <w:lang w:eastAsia="lv-LV"/>
        </w:rPr>
        <w:t>ī</w:t>
      </w:r>
      <w:r w:rsidRPr="00AB49DE">
        <w:rPr>
          <w:rFonts w:ascii="Times New Roman" w:hAnsi="Times New Roman"/>
          <w:lang w:eastAsia="lv-LV"/>
        </w:rPr>
        <w:t>b</w:t>
      </w:r>
      <w:r w:rsidRPr="00AB49DE">
        <w:rPr>
          <w:rFonts w:ascii="Times New Roman" w:hAnsi="Times New Roman" w:hint="eastAsia"/>
          <w:lang w:eastAsia="lv-LV"/>
        </w:rPr>
        <w:t>ā</w:t>
      </w:r>
      <w:r w:rsidRPr="00AB49DE">
        <w:rPr>
          <w:rFonts w:ascii="Times New Roman" w:hAnsi="Times New Roman"/>
          <w:lang w:eastAsia="lv-LV"/>
        </w:rPr>
        <w:t>m;</w:t>
      </w:r>
    </w:p>
    <w:p w:rsidR="00545144" w:rsidRPr="00AB49DE" w:rsidRDefault="00441020" w:rsidP="00DB5252">
      <w:pPr>
        <w:numPr>
          <w:ilvl w:val="1"/>
          <w:numId w:val="14"/>
        </w:numPr>
        <w:ind w:left="567" w:hanging="567"/>
        <w:contextualSpacing/>
        <w:jc w:val="both"/>
        <w:rPr>
          <w:rFonts w:ascii="Times New Roman" w:hAnsi="Times New Roman"/>
          <w:lang w:eastAsia="lv-LV"/>
        </w:rPr>
      </w:pPr>
      <w:r w:rsidRPr="00AB49DE">
        <w:rPr>
          <w:rFonts w:ascii="Times New Roman" w:hAnsi="Times New Roman"/>
          <w:lang w:eastAsia="lv-LV"/>
        </w:rPr>
        <w:t>Pretendents neveic darb</w:t>
      </w:r>
      <w:r w:rsidRPr="00AB49DE">
        <w:rPr>
          <w:rFonts w:ascii="Times New Roman" w:hAnsi="Times New Roman" w:hint="eastAsia"/>
          <w:lang w:eastAsia="lv-LV"/>
        </w:rPr>
        <w:t>ī</w:t>
      </w:r>
      <w:r w:rsidRPr="00AB49DE">
        <w:rPr>
          <w:rFonts w:ascii="Times New Roman" w:hAnsi="Times New Roman"/>
          <w:lang w:eastAsia="lv-LV"/>
        </w:rPr>
        <w:t>bas, kas nodro</w:t>
      </w:r>
      <w:r w:rsidRPr="00AB49DE">
        <w:rPr>
          <w:rFonts w:ascii="Times New Roman" w:hAnsi="Times New Roman" w:hint="eastAsia"/>
          <w:lang w:eastAsia="lv-LV"/>
        </w:rPr>
        <w:t>š</w:t>
      </w:r>
      <w:r w:rsidRPr="00AB49DE">
        <w:rPr>
          <w:rFonts w:ascii="Times New Roman" w:hAnsi="Times New Roman"/>
          <w:lang w:eastAsia="lv-LV"/>
        </w:rPr>
        <w:t>ina, ka import</w:t>
      </w:r>
      <w:r w:rsidRPr="00AB49DE">
        <w:rPr>
          <w:rFonts w:ascii="Times New Roman" w:hAnsi="Times New Roman" w:hint="eastAsia"/>
          <w:lang w:eastAsia="lv-LV"/>
        </w:rPr>
        <w:t>ē</w:t>
      </w:r>
      <w:r w:rsidRPr="00AB49DE">
        <w:rPr>
          <w:rFonts w:ascii="Times New Roman" w:hAnsi="Times New Roman"/>
          <w:lang w:eastAsia="lv-LV"/>
        </w:rPr>
        <w:t>tu pre</w:t>
      </w:r>
      <w:r w:rsidRPr="00AB49DE">
        <w:rPr>
          <w:rFonts w:ascii="Times New Roman" w:hAnsi="Times New Roman" w:hint="eastAsia"/>
          <w:lang w:eastAsia="lv-LV"/>
        </w:rPr>
        <w:t>č</w:t>
      </w:r>
      <w:r w:rsidRPr="00AB49DE">
        <w:rPr>
          <w:rFonts w:ascii="Times New Roman" w:hAnsi="Times New Roman"/>
          <w:lang w:eastAsia="lv-LV"/>
        </w:rPr>
        <w:t>u viet</w:t>
      </w:r>
      <w:r w:rsidRPr="00AB49DE">
        <w:rPr>
          <w:rFonts w:ascii="Times New Roman" w:hAnsi="Times New Roman" w:hint="eastAsia"/>
          <w:lang w:eastAsia="lv-LV"/>
        </w:rPr>
        <w:t>ā</w:t>
      </w:r>
      <w:r w:rsidRPr="00AB49DE">
        <w:rPr>
          <w:rFonts w:ascii="Times New Roman" w:hAnsi="Times New Roman"/>
          <w:lang w:eastAsia="lv-LV"/>
        </w:rPr>
        <w:t xml:space="preserve"> tiktu izmantotas viet</w:t>
      </w:r>
      <w:r w:rsidRPr="00AB49DE">
        <w:rPr>
          <w:rFonts w:ascii="Times New Roman" w:hAnsi="Times New Roman" w:hint="eastAsia"/>
          <w:lang w:eastAsia="lv-LV"/>
        </w:rPr>
        <w:t>ē</w:t>
      </w:r>
      <w:r w:rsidRPr="00AB49DE">
        <w:rPr>
          <w:rFonts w:ascii="Times New Roman" w:hAnsi="Times New Roman"/>
          <w:lang w:eastAsia="lv-LV"/>
        </w:rPr>
        <w:t>j</w:t>
      </w:r>
      <w:r w:rsidRPr="00AB49DE">
        <w:rPr>
          <w:rFonts w:ascii="Times New Roman" w:hAnsi="Times New Roman" w:hint="eastAsia"/>
          <w:lang w:eastAsia="lv-LV"/>
        </w:rPr>
        <w:t>ā</w:t>
      </w:r>
      <w:r w:rsidRPr="00AB49DE">
        <w:rPr>
          <w:rFonts w:ascii="Times New Roman" w:hAnsi="Times New Roman"/>
          <w:lang w:eastAsia="lv-LV"/>
        </w:rPr>
        <w:t>s preces;</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AB49DE">
        <w:rPr>
          <w:rFonts w:ascii="Times New Roman" w:hAnsi="Times New Roman"/>
          <w:lang w:eastAsia="lv-LV"/>
        </w:rPr>
        <w:t>a</w:t>
      </w:r>
      <w:r w:rsidRPr="00AB49DE">
        <w:rPr>
          <w:rFonts w:ascii="Times New Roman" w:hAnsi="Times New Roman"/>
          <w:lang w:eastAsia="lv-LV"/>
        </w:rPr>
        <w:t>tbilstoši Starptautisko un Latvijas Republikas nacionālo sankciju likuma 11.</w:t>
      </w:r>
      <w:r w:rsidRPr="00AB49DE">
        <w:rPr>
          <w:rFonts w:ascii="Times New Roman" w:hAnsi="Times New Roman"/>
          <w:vertAlign w:val="superscript"/>
          <w:lang w:eastAsia="lv-LV"/>
        </w:rPr>
        <w:t>2</w:t>
      </w:r>
      <w:r w:rsidRPr="00AB49DE">
        <w:rPr>
          <w:rFonts w:ascii="Times New Roman" w:hAnsi="Times New Roman"/>
          <w:lang w:eastAsia="lv-LV"/>
        </w:rPr>
        <w:t xml:space="preserve"> pantā noteiktajam, </w:t>
      </w:r>
      <w:r w:rsidRPr="00AB49DE">
        <w:rPr>
          <w:rFonts w:ascii="Times New Roman" w:hAnsi="Times New Roman"/>
          <w:lang w:eastAsia="lv-LV"/>
        </w:rPr>
        <w:t>P</w:t>
      </w:r>
      <w:r w:rsidRPr="00AB49DE">
        <w:rPr>
          <w:rFonts w:ascii="Times New Roman" w:hAnsi="Times New Roman"/>
          <w:lang w:eastAsia="lv-LV"/>
        </w:rPr>
        <w:t xml:space="preserve">retendentam, tā valdes vai padomes locekļiem, patiesā labuma guvējam, pārstāvēt tiesīgai </w:t>
      </w:r>
      <w:r w:rsidRPr="005E50F9">
        <w:rPr>
          <w:rFonts w:ascii="Times New Roman" w:hAnsi="Times New Roman"/>
          <w:lang w:eastAsia="lv-LV"/>
        </w:rPr>
        <w:t xml:space="preserve">personai vai prokūristam, vai personai, kura ir pilnvarota pārstāvēt </w:t>
      </w:r>
      <w:r>
        <w:rPr>
          <w:rFonts w:ascii="Times New Roman" w:hAnsi="Times New Roman"/>
          <w:lang w:eastAsia="lv-LV"/>
        </w:rPr>
        <w:t>P</w:t>
      </w:r>
      <w:r w:rsidRPr="005E50F9">
        <w:rPr>
          <w:rFonts w:ascii="Times New Roman" w:hAnsi="Times New Roman"/>
          <w:lang w:eastAsia="lv-LV"/>
        </w:rPr>
        <w:t>retendentu darbībās nav noteiktas starptautiskās vai nacionālās sankcijas vai būtiskas finanšu un</w:t>
      </w:r>
      <w:r w:rsidRPr="005E50F9">
        <w:rPr>
          <w:rFonts w:ascii="Times New Roman" w:hAnsi="Times New Roman"/>
          <w:lang w:eastAsia="lv-LV"/>
        </w:rPr>
        <w:t xml:space="preserve"> kapitāla tirgus intereses ietekmējošas Eiropas Savienības vai Ziemeļatlantijas līguma organizācijas dalībvalsts sankcijas, kā arī </w:t>
      </w:r>
      <w:r>
        <w:rPr>
          <w:rFonts w:ascii="Times New Roman" w:hAnsi="Times New Roman"/>
          <w:lang w:eastAsia="lv-LV"/>
        </w:rPr>
        <w:t>P</w:t>
      </w:r>
      <w:r w:rsidRPr="005E50F9">
        <w:rPr>
          <w:rFonts w:ascii="Times New Roman" w:hAnsi="Times New Roman"/>
          <w:lang w:eastAsia="lv-LV"/>
        </w:rPr>
        <w:t>retendents nav 2022. gada 8. aprīļa Eiropas Komisija Padomes regulu (ES) 2022/576, ar kuru groza Regulu (ES) Nr. 833/2014 pa</w:t>
      </w:r>
      <w:r w:rsidRPr="005E50F9">
        <w:rPr>
          <w:rFonts w:ascii="Times New Roman" w:hAnsi="Times New Roman"/>
          <w:lang w:eastAsia="lv-LV"/>
        </w:rPr>
        <w:t>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w:t>
      </w:r>
      <w:r w:rsidRPr="005E50F9">
        <w:rPr>
          <w:rFonts w:ascii="Times New Roman" w:hAnsi="Times New Roman"/>
          <w:lang w:eastAsia="lv-LV"/>
        </w:rPr>
        <w:t xml:space="preserve"> vai publiskā kontrolē;</w:t>
      </w:r>
    </w:p>
    <w:p w:rsidR="00183545" w:rsidRDefault="00441020" w:rsidP="00183545">
      <w:pPr>
        <w:numPr>
          <w:ilvl w:val="1"/>
          <w:numId w:val="14"/>
        </w:numPr>
        <w:spacing w:after="120"/>
        <w:ind w:left="567" w:hanging="567"/>
        <w:contextualSpacing/>
        <w:jc w:val="both"/>
        <w:rPr>
          <w:rFonts w:ascii="Times New Roman" w:hAnsi="Times New Roman"/>
          <w:lang w:eastAsia="lv-LV"/>
        </w:rPr>
      </w:pPr>
      <w:r>
        <w:rPr>
          <w:rFonts w:ascii="Times New Roman" w:hAnsi="Times New Roman"/>
        </w:rPr>
        <w:t xml:space="preserve">katrā Pasākuma īstenošanas vietā, </w:t>
      </w:r>
      <w:r w:rsidRPr="006D132F">
        <w:rPr>
          <w:rFonts w:ascii="Times New Roman" w:hAnsi="Times New Roman"/>
        </w:rPr>
        <w:t xml:space="preserve">katru </w:t>
      </w:r>
      <w:r>
        <w:rPr>
          <w:rFonts w:ascii="Times New Roman" w:hAnsi="Times New Roman"/>
        </w:rPr>
        <w:t xml:space="preserve">apmācību </w:t>
      </w:r>
      <w:r w:rsidRPr="006D132F">
        <w:rPr>
          <w:rFonts w:ascii="Times New Roman" w:hAnsi="Times New Roman"/>
        </w:rPr>
        <w:t xml:space="preserve">dienu </w:t>
      </w:r>
      <w:r>
        <w:rPr>
          <w:rFonts w:ascii="Times New Roman" w:hAnsi="Times New Roman"/>
        </w:rPr>
        <w:t>Klientam</w:t>
      </w:r>
      <w:r w:rsidRPr="006D132F">
        <w:rPr>
          <w:rFonts w:ascii="Times New Roman" w:hAnsi="Times New Roman"/>
        </w:rPr>
        <w:t xml:space="preserve"> tiks nodroši</w:t>
      </w:r>
      <w:r>
        <w:rPr>
          <w:rFonts w:ascii="Times New Roman" w:hAnsi="Times New Roman"/>
        </w:rPr>
        <w:t>nāts kvalificēts darba vadītājs</w:t>
      </w:r>
      <w:r w:rsidRPr="005E50F9">
        <w:rPr>
          <w:rFonts w:ascii="Times New Roman" w:hAnsi="Times New Roman"/>
          <w:lang w:eastAsia="lv-LV"/>
        </w:rPr>
        <w:t xml:space="preserve">, kurš ir ieguvis izglītību vai ne mazāk kā divus gadus ilgu darba pieredzi </w:t>
      </w:r>
      <w:r w:rsidRPr="005E50F9">
        <w:rPr>
          <w:rFonts w:ascii="Times New Roman" w:hAnsi="Times New Roman"/>
          <w:lang w:eastAsia="lv-LV"/>
        </w:rPr>
        <w:lastRenderedPageBreak/>
        <w:t xml:space="preserve">profesijā, kurā nodarbinās </w:t>
      </w:r>
      <w:r>
        <w:rPr>
          <w:rFonts w:ascii="Times New Roman" w:hAnsi="Times New Roman"/>
          <w:lang w:eastAsia="lv-LV"/>
        </w:rPr>
        <w:t>K</w:t>
      </w:r>
      <w:r w:rsidRPr="005E50F9">
        <w:rPr>
          <w:rFonts w:ascii="Times New Roman" w:hAnsi="Times New Roman"/>
          <w:lang w:eastAsia="lv-LV"/>
        </w:rPr>
        <w:t>lientu. Viens darba v</w:t>
      </w:r>
      <w:r w:rsidRPr="005E50F9">
        <w:rPr>
          <w:rFonts w:ascii="Times New Roman" w:hAnsi="Times New Roman"/>
          <w:lang w:eastAsia="lv-LV"/>
        </w:rPr>
        <w:t xml:space="preserve">adītājs Aģentūras organizēto pasākumu ietvaros darbu vienlaikus vada ne vairāk kā diviem </w:t>
      </w:r>
      <w:r>
        <w:rPr>
          <w:rFonts w:ascii="Times New Roman" w:hAnsi="Times New Roman"/>
          <w:lang w:eastAsia="lv-LV"/>
        </w:rPr>
        <w:t>K</w:t>
      </w:r>
      <w:r w:rsidRPr="005E50F9">
        <w:rPr>
          <w:rFonts w:ascii="Times New Roman" w:hAnsi="Times New Roman"/>
          <w:lang w:eastAsia="lv-LV"/>
        </w:rPr>
        <w:t>lientiem;</w:t>
      </w:r>
    </w:p>
    <w:p w:rsidR="00183545"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 xml:space="preserve">saskaņā ar pieteikumam Pasākuma īstenošanai pievienoto (-iem) </w:t>
      </w:r>
      <w:r>
        <w:rPr>
          <w:rFonts w:ascii="Times New Roman" w:hAnsi="Times New Roman"/>
          <w:lang w:eastAsia="lv-LV"/>
        </w:rPr>
        <w:t>K</w:t>
      </w:r>
      <w:r w:rsidRPr="005E50F9">
        <w:rPr>
          <w:rFonts w:ascii="Times New Roman" w:hAnsi="Times New Roman"/>
          <w:lang w:eastAsia="lv-LV"/>
        </w:rPr>
        <w:t>lienta</w:t>
      </w:r>
      <w:r>
        <w:rPr>
          <w:rFonts w:ascii="Times New Roman" w:hAnsi="Times New Roman"/>
          <w:lang w:eastAsia="lv-LV"/>
        </w:rPr>
        <w:t xml:space="preserve"> (-u)</w:t>
      </w:r>
      <w:r w:rsidRPr="005E50F9">
        <w:rPr>
          <w:rFonts w:ascii="Times New Roman" w:hAnsi="Times New Roman"/>
          <w:lang w:eastAsia="lv-LV"/>
        </w:rPr>
        <w:t xml:space="preserve"> amata aprakstu (-iem) (</w:t>
      </w:r>
      <w:r>
        <w:rPr>
          <w:rFonts w:ascii="Times New Roman" w:hAnsi="Times New Roman"/>
          <w:lang w:eastAsia="lv-LV"/>
        </w:rPr>
        <w:t>K</w:t>
      </w:r>
      <w:r w:rsidRPr="005E50F9">
        <w:rPr>
          <w:rFonts w:ascii="Times New Roman" w:hAnsi="Times New Roman"/>
          <w:lang w:eastAsia="lv-LV"/>
        </w:rPr>
        <w:t>lienta darba pienākumiem jāatbilst Profesiju klasifikator</w:t>
      </w:r>
      <w:r w:rsidRPr="005E50F9">
        <w:rPr>
          <w:rFonts w:ascii="Times New Roman" w:hAnsi="Times New Roman"/>
          <w:lang w:eastAsia="lv-LV"/>
        </w:rPr>
        <w:t>ā norādītajai profesijai)</w:t>
      </w:r>
      <w:r>
        <w:rPr>
          <w:rFonts w:ascii="Times New Roman" w:hAnsi="Times New Roman"/>
          <w:vertAlign w:val="superscript"/>
          <w:lang w:eastAsia="lv-LV"/>
        </w:rPr>
        <w:footnoteReference w:id="6"/>
      </w:r>
      <w:r w:rsidRPr="005E50F9">
        <w:rPr>
          <w:rFonts w:ascii="Times New Roman" w:hAnsi="Times New Roman"/>
          <w:lang w:eastAsia="lv-LV"/>
        </w:rPr>
        <w:t xml:space="preserve">, Pretendents spēj nodrošināt </w:t>
      </w:r>
      <w:r>
        <w:rPr>
          <w:rFonts w:ascii="Times New Roman" w:hAnsi="Times New Roman"/>
          <w:lang w:eastAsia="lv-LV"/>
        </w:rPr>
        <w:t>K</w:t>
      </w:r>
      <w:r w:rsidRPr="005E50F9">
        <w:rPr>
          <w:rFonts w:ascii="Times New Roman" w:hAnsi="Times New Roman"/>
          <w:lang w:eastAsia="lv-LV"/>
        </w:rPr>
        <w:t>lienta nepārtrauktu nodarbināšanu visu līguma ar Aģentūru par Pasākuma īstenošanu darbības laiku (t.i., profesiju ar sezonālu raksturu darba pienākumu aprakstam jāietver darba pienākumi visās sezonās</w:t>
      </w:r>
      <w:r w:rsidRPr="005E50F9">
        <w:rPr>
          <w:rFonts w:ascii="Times New Roman" w:hAnsi="Times New Roman"/>
          <w:lang w:eastAsia="lv-LV"/>
        </w:rPr>
        <w:t>: pavasarī, vasarā, rudenī un ziemā);</w:t>
      </w:r>
    </w:p>
    <w:p w:rsidR="00183545" w:rsidRPr="00ED09BF" w:rsidRDefault="00441020" w:rsidP="00183545">
      <w:pPr>
        <w:numPr>
          <w:ilvl w:val="1"/>
          <w:numId w:val="14"/>
        </w:numPr>
        <w:ind w:left="567" w:hanging="567"/>
        <w:contextualSpacing/>
        <w:jc w:val="both"/>
        <w:rPr>
          <w:rFonts w:ascii="Times New Roman" w:hAnsi="Times New Roman"/>
          <w:lang w:eastAsia="lv-LV"/>
        </w:rPr>
      </w:pPr>
      <w:r>
        <w:t>n</w:t>
      </w:r>
      <w:r w:rsidRPr="00E278DB">
        <w:t xml:space="preserve">odrošināt </w:t>
      </w:r>
      <w:r>
        <w:t>Klientam</w:t>
      </w:r>
      <w:r w:rsidRPr="00E278DB">
        <w:t xml:space="preserve"> </w:t>
      </w:r>
      <w:r>
        <w:t>dalību Pasākumā</w:t>
      </w:r>
      <w:r w:rsidRPr="00E278DB">
        <w:t xml:space="preserve"> 40 astronomiskās stundas nedēļā astoņas astronomiskās stundas dienā</w:t>
      </w:r>
      <w:r>
        <w:t xml:space="preserve"> normāla darba laika ietvaros</w:t>
      </w:r>
      <w:r w:rsidRPr="00E278DB">
        <w:t xml:space="preserve">, nodrošinot atbilstošu atpūtu. Ja </w:t>
      </w:r>
      <w:r>
        <w:t>Klients</w:t>
      </w:r>
      <w:r w:rsidRPr="00E278DB">
        <w:t xml:space="preserve"> ir jaunāks par 18 gadiem, </w:t>
      </w:r>
      <w:r>
        <w:t>dalību Pasākumā</w:t>
      </w:r>
      <w:r w:rsidRPr="00E278DB">
        <w:t xml:space="preserve"> n</w:t>
      </w:r>
      <w:r w:rsidRPr="00E278DB">
        <w:t>odrošina 35 astronomiskās stundas nedēļā septiņas astronomiskās stundas dienā, nodrošinot atbilstošu atpūtu</w:t>
      </w:r>
      <w:r>
        <w:t xml:space="preserve">. </w:t>
      </w:r>
      <w:r w:rsidRPr="00941E76">
        <w:t>Summ</w:t>
      </w:r>
      <w:r w:rsidRPr="00941E76">
        <w:rPr>
          <w:rFonts w:hint="eastAsia"/>
        </w:rPr>
        <w:t>ē</w:t>
      </w:r>
      <w:r w:rsidRPr="00941E76">
        <w:t>t</w:t>
      </w:r>
      <w:r w:rsidRPr="00941E76">
        <w:rPr>
          <w:rFonts w:hint="eastAsia"/>
        </w:rPr>
        <w:t>ā</w:t>
      </w:r>
      <w:r w:rsidRPr="00941E76">
        <w:t xml:space="preserve"> darba laika ietvaros </w:t>
      </w:r>
      <w:r>
        <w:t>nodarbināt</w:t>
      </w:r>
      <w:r w:rsidRPr="00941E76">
        <w:t xml:space="preserve"> </w:t>
      </w:r>
      <w:r>
        <w:t>Klientu</w:t>
      </w:r>
      <w:r w:rsidRPr="00941E76">
        <w:t xml:space="preserve"> </w:t>
      </w:r>
      <w:r>
        <w:t xml:space="preserve">ne </w:t>
      </w:r>
      <w:r w:rsidRPr="00941E76">
        <w:t>ilg</w:t>
      </w:r>
      <w:r w:rsidRPr="00941E76">
        <w:rPr>
          <w:rFonts w:hint="eastAsia"/>
        </w:rPr>
        <w:t>ā</w:t>
      </w:r>
      <w:r w:rsidRPr="00941E76">
        <w:t>k par 24 stund</w:t>
      </w:r>
      <w:r w:rsidRPr="00941E76">
        <w:rPr>
          <w:rFonts w:hint="eastAsia"/>
        </w:rPr>
        <w:t>ā</w:t>
      </w:r>
      <w:r w:rsidRPr="00941E76">
        <w:t>m p</w:t>
      </w:r>
      <w:r w:rsidRPr="00941E76">
        <w:rPr>
          <w:rFonts w:hint="eastAsia"/>
        </w:rPr>
        <w:t>ē</w:t>
      </w:r>
      <w:r w:rsidRPr="00941E76">
        <w:t>c k</w:t>
      </w:r>
      <w:r w:rsidRPr="00941E76">
        <w:rPr>
          <w:rFonts w:hint="eastAsia"/>
        </w:rPr>
        <w:t>ā</w:t>
      </w:r>
      <w:r w:rsidRPr="00941E76">
        <w:t>rtas un 56 stund</w:t>
      </w:r>
      <w:r w:rsidRPr="00941E76">
        <w:rPr>
          <w:rFonts w:hint="eastAsia"/>
        </w:rPr>
        <w:t>ā</w:t>
      </w:r>
      <w:r w:rsidRPr="00941E76">
        <w:t>m ned</w:t>
      </w:r>
      <w:r w:rsidRPr="00941E76">
        <w:rPr>
          <w:rFonts w:hint="eastAsia"/>
        </w:rPr>
        <w:t>ēļā</w:t>
      </w:r>
      <w:r>
        <w:t>,</w:t>
      </w:r>
      <w:r w:rsidRPr="00941E76">
        <w:t xml:space="preserve"> nodro</w:t>
      </w:r>
      <w:r w:rsidRPr="00941E76">
        <w:rPr>
          <w:rFonts w:hint="eastAsia"/>
        </w:rPr>
        <w:t>š</w:t>
      </w:r>
      <w:r w:rsidRPr="00941E76">
        <w:t>inot atbilsto</w:t>
      </w:r>
      <w:r w:rsidRPr="00941E76">
        <w:rPr>
          <w:rFonts w:hint="eastAsia"/>
        </w:rPr>
        <w:t>š</w:t>
      </w:r>
      <w:r w:rsidRPr="00941E76">
        <w:t>u atp</w:t>
      </w:r>
      <w:r w:rsidRPr="00941E76">
        <w:rPr>
          <w:rFonts w:hint="eastAsia"/>
        </w:rPr>
        <w:t>ū</w:t>
      </w:r>
      <w:r w:rsidRPr="00941E76">
        <w:t xml:space="preserve">tu. </w:t>
      </w:r>
      <w:r>
        <w:t>J</w:t>
      </w:r>
      <w:r w:rsidRPr="00941E76">
        <w:t xml:space="preserve">a darba </w:t>
      </w:r>
      <w:r w:rsidRPr="00941E76">
        <w:t>kopl</w:t>
      </w:r>
      <w:r w:rsidRPr="00941E76">
        <w:rPr>
          <w:rFonts w:hint="eastAsia"/>
        </w:rPr>
        <w:t>ī</w:t>
      </w:r>
      <w:r w:rsidRPr="00941E76">
        <w:t>gum</w:t>
      </w:r>
      <w:r w:rsidRPr="00941E76">
        <w:rPr>
          <w:rFonts w:hint="eastAsia"/>
        </w:rPr>
        <w:t>ā</w:t>
      </w:r>
      <w:r w:rsidRPr="00941E76">
        <w:t xml:space="preserve"> vai darba l</w:t>
      </w:r>
      <w:r w:rsidRPr="00941E76">
        <w:rPr>
          <w:rFonts w:hint="eastAsia"/>
        </w:rPr>
        <w:t>ī</w:t>
      </w:r>
      <w:r w:rsidRPr="00941E76">
        <w:t>gum</w:t>
      </w:r>
      <w:r w:rsidRPr="00941E76">
        <w:rPr>
          <w:rFonts w:hint="eastAsia"/>
        </w:rPr>
        <w:t>ā</w:t>
      </w:r>
      <w:r w:rsidRPr="00941E76">
        <w:t xml:space="preserve"> nav noteikts gar</w:t>
      </w:r>
      <w:r w:rsidRPr="00941E76">
        <w:rPr>
          <w:rFonts w:hint="eastAsia"/>
        </w:rPr>
        <w:t>ā</w:t>
      </w:r>
      <w:r w:rsidRPr="00941E76">
        <w:t>ks p</w:t>
      </w:r>
      <w:r w:rsidRPr="00941E76">
        <w:rPr>
          <w:rFonts w:hint="eastAsia"/>
        </w:rPr>
        <w:t>ā</w:t>
      </w:r>
      <w:r w:rsidRPr="00941E76">
        <w:t>rskata periods (ne ilg</w:t>
      </w:r>
      <w:r w:rsidRPr="00941E76">
        <w:rPr>
          <w:rFonts w:hint="eastAsia"/>
        </w:rPr>
        <w:t>ā</w:t>
      </w:r>
      <w:r w:rsidRPr="00941E76">
        <w:t>ks par 3 m</w:t>
      </w:r>
      <w:r w:rsidRPr="00941E76">
        <w:rPr>
          <w:rFonts w:hint="eastAsia"/>
        </w:rPr>
        <w:t>ē</w:t>
      </w:r>
      <w:r w:rsidRPr="00941E76">
        <w:t>ne</w:t>
      </w:r>
      <w:r w:rsidRPr="00941E76">
        <w:rPr>
          <w:rFonts w:hint="eastAsia"/>
        </w:rPr>
        <w:t>š</w:t>
      </w:r>
      <w:r w:rsidRPr="00941E76">
        <w:t>iem), summ</w:t>
      </w:r>
      <w:r w:rsidRPr="00941E76">
        <w:rPr>
          <w:rFonts w:hint="eastAsia"/>
        </w:rPr>
        <w:t>ē</w:t>
      </w:r>
      <w:r w:rsidRPr="00941E76">
        <w:t>t</w:t>
      </w:r>
      <w:r w:rsidRPr="00941E76">
        <w:rPr>
          <w:rFonts w:hint="eastAsia"/>
        </w:rPr>
        <w:t>ā</w:t>
      </w:r>
      <w:r w:rsidRPr="00941E76">
        <w:t xml:space="preserve"> darba laika p</w:t>
      </w:r>
      <w:r w:rsidRPr="00941E76">
        <w:rPr>
          <w:rFonts w:hint="eastAsia"/>
        </w:rPr>
        <w:t>ā</w:t>
      </w:r>
      <w:r w:rsidRPr="00941E76">
        <w:t>rskata periods ir viens m</w:t>
      </w:r>
      <w:r w:rsidRPr="00941E76">
        <w:rPr>
          <w:rFonts w:hint="eastAsia"/>
        </w:rPr>
        <w:t>ē</w:t>
      </w:r>
      <w:r w:rsidRPr="00941E76">
        <w:t xml:space="preserve">nesis. Darbs, kuru </w:t>
      </w:r>
      <w:r>
        <w:t>Klients</w:t>
      </w:r>
      <w:r w:rsidRPr="00941E76">
        <w:t xml:space="preserve"> veic virs p</w:t>
      </w:r>
      <w:r w:rsidRPr="00941E76">
        <w:rPr>
          <w:rFonts w:hint="eastAsia"/>
        </w:rPr>
        <w:t>ā</w:t>
      </w:r>
      <w:r w:rsidRPr="00941E76">
        <w:t>rskata period</w:t>
      </w:r>
      <w:r w:rsidRPr="00941E76">
        <w:rPr>
          <w:rFonts w:hint="eastAsia"/>
        </w:rPr>
        <w:t>ā</w:t>
      </w:r>
      <w:r w:rsidRPr="00941E76">
        <w:t xml:space="preserve"> noteikt</w:t>
      </w:r>
      <w:r w:rsidRPr="00941E76">
        <w:rPr>
          <w:rFonts w:hint="eastAsia"/>
        </w:rPr>
        <w:t>ā</w:t>
      </w:r>
      <w:r w:rsidRPr="00941E76">
        <w:t xml:space="preserve"> norm</w:t>
      </w:r>
      <w:r w:rsidRPr="00941E76">
        <w:rPr>
          <w:rFonts w:hint="eastAsia"/>
        </w:rPr>
        <w:t>ā</w:t>
      </w:r>
      <w:r w:rsidRPr="00941E76">
        <w:t>l</w:t>
      </w:r>
      <w:r w:rsidRPr="00941E76">
        <w:rPr>
          <w:rFonts w:hint="eastAsia"/>
        </w:rPr>
        <w:t>ā</w:t>
      </w:r>
      <w:r w:rsidRPr="00941E76">
        <w:t xml:space="preserve"> darba laika, </w:t>
      </w:r>
      <w:r w:rsidRPr="004C39E7">
        <w:t>uzskat</w:t>
      </w:r>
      <w:r w:rsidRPr="004C39E7">
        <w:rPr>
          <w:rFonts w:hint="eastAsia"/>
        </w:rPr>
        <w:t>ā</w:t>
      </w:r>
      <w:r w:rsidRPr="004C39E7">
        <w:t>ms par virsstundu darbu</w:t>
      </w:r>
      <w:r>
        <w:t>;</w:t>
      </w:r>
    </w:p>
    <w:p w:rsidR="00183545" w:rsidRPr="005E50F9" w:rsidRDefault="00441020" w:rsidP="00BE39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 xml:space="preserve">Pretendents </w:t>
      </w:r>
      <w:r w:rsidRPr="005E50F9">
        <w:rPr>
          <w:rFonts w:ascii="Times New Roman" w:hAnsi="Times New Roman"/>
          <w:lang w:eastAsia="lv-LV"/>
        </w:rPr>
        <w:t>iepazinās ar nosacījumu, ka:</w:t>
      </w:r>
    </w:p>
    <w:p w:rsidR="00183545" w:rsidRPr="005E50F9" w:rsidRDefault="00441020"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nepieciešamo informāciju Pretendentu atlasei Aģentūra iegūst un Pretendentu sniegto ziņu patiesumu pārbauda, izmantojot publiski pieejamās datubāzes, citu institūciju datubāzes, kā arī pieprasot informāciju no kompe</w:t>
      </w:r>
      <w:r w:rsidRPr="005E50F9">
        <w:rPr>
          <w:rFonts w:ascii="Times New Roman" w:hAnsi="Times New Roman"/>
          <w:lang w:eastAsia="lv-LV"/>
        </w:rPr>
        <w:t>tentajām valsts institūcijām. Ja Aģentūras rīcībā esošā informācija neatbilst faktiskajai situācijai, attiecīgais Pretendents ir tiesīgs iesniegt izziņu vai citu dokumentu, precizējot informāciju;</w:t>
      </w:r>
    </w:p>
    <w:p w:rsidR="00183545" w:rsidRDefault="00441020" w:rsidP="007E3B93">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ja līdz Aģentūras lēmuma pieņemšanas dienai Pretendenta pie</w:t>
      </w:r>
      <w:r w:rsidRPr="005E50F9">
        <w:rPr>
          <w:rFonts w:ascii="Times New Roman" w:hAnsi="Times New Roman"/>
          <w:lang w:eastAsia="lv-LV"/>
        </w:rPr>
        <w:t>teikumā norādītā informācija ir mainījusies, Pretendents vienas darba dienas laikā no faktiskās situācijas iestāšanās rakstiski informē Aģentūru;</w:t>
      </w:r>
    </w:p>
    <w:p w:rsidR="00183545" w:rsidRPr="005E50F9" w:rsidRDefault="00441020"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Pretendentam, kas noslēdzis līgumu par Pasākuma īstenošanu, jāpiedalās Pasākuma līdzfinansēšanā (arī veicot va</w:t>
      </w:r>
      <w:r w:rsidRPr="005E50F9">
        <w:rPr>
          <w:rFonts w:ascii="Times New Roman" w:hAnsi="Times New Roman"/>
          <w:lang w:eastAsia="lv-LV"/>
        </w:rPr>
        <w:t xml:space="preserve">lsts sociālās apdrošināšanas obligātās iemaksas par Pasākumā iesaistītajiem </w:t>
      </w:r>
      <w:r>
        <w:rPr>
          <w:rFonts w:ascii="Times New Roman" w:hAnsi="Times New Roman"/>
          <w:lang w:eastAsia="lv-LV"/>
        </w:rPr>
        <w:t>K</w:t>
      </w:r>
      <w:r w:rsidRPr="005E50F9">
        <w:rPr>
          <w:rFonts w:ascii="Times New Roman" w:hAnsi="Times New Roman"/>
          <w:lang w:eastAsia="lv-LV"/>
        </w:rPr>
        <w:t>lientiem). Darba devēja līdzfinansēto daļu jāsedz no līdzekļiem, kas nav komercdarbības atbalsts;</w:t>
      </w:r>
    </w:p>
    <w:p w:rsidR="00183545" w:rsidRPr="00BA44F5" w:rsidRDefault="00441020">
      <w:pPr>
        <w:numPr>
          <w:ilvl w:val="2"/>
          <w:numId w:val="14"/>
        </w:numPr>
        <w:ind w:left="1701" w:hanging="709"/>
        <w:contextualSpacing/>
        <w:jc w:val="both"/>
        <w:rPr>
          <w:rFonts w:ascii="Times New Roman" w:hAnsi="Times New Roman"/>
          <w:lang w:eastAsia="lv-LV"/>
        </w:rPr>
      </w:pPr>
      <w:r>
        <w:rPr>
          <w:rFonts w:ascii="Times New Roman" w:hAnsi="Times New Roman"/>
          <w:lang w:eastAsia="lv-LV"/>
        </w:rPr>
        <w:t>līgumā būs jānorāda</w:t>
      </w:r>
      <w:r w:rsidRPr="005E50F9">
        <w:rPr>
          <w:rFonts w:ascii="Times New Roman" w:hAnsi="Times New Roman"/>
          <w:lang w:eastAsia="lv-LV"/>
        </w:rPr>
        <w:t xml:space="preserve"> kontaktpersona, kurai jābūt sasniedzamai</w:t>
      </w:r>
      <w:r>
        <w:rPr>
          <w:rFonts w:ascii="Times New Roman" w:hAnsi="Times New Roman"/>
          <w:lang w:eastAsia="lv-LV"/>
        </w:rPr>
        <w:t xml:space="preserve">, zvanot uz līgumā </w:t>
      </w:r>
      <w:r>
        <w:rPr>
          <w:rFonts w:ascii="Times New Roman" w:hAnsi="Times New Roman"/>
          <w:lang w:eastAsia="lv-LV"/>
        </w:rPr>
        <w:t>norādītās</w:t>
      </w:r>
      <w:r w:rsidRPr="005E50F9">
        <w:rPr>
          <w:rFonts w:ascii="Times New Roman" w:hAnsi="Times New Roman"/>
          <w:lang w:eastAsia="lv-LV"/>
        </w:rPr>
        <w:t xml:space="preserve"> kontaktpersonas tālruņa numuru</w:t>
      </w:r>
      <w:r>
        <w:rPr>
          <w:rFonts w:ascii="Times New Roman" w:hAnsi="Times New Roman"/>
          <w:lang w:eastAsia="lv-LV"/>
        </w:rPr>
        <w:t>,</w:t>
      </w:r>
      <w:r w:rsidRPr="005E50F9">
        <w:rPr>
          <w:rFonts w:ascii="Times New Roman" w:hAnsi="Times New Roman"/>
          <w:lang w:eastAsia="lv-LV"/>
        </w:rPr>
        <w:t xml:space="preserve"> un </w:t>
      </w:r>
      <w:r>
        <w:rPr>
          <w:rFonts w:ascii="Times New Roman" w:hAnsi="Times New Roman"/>
          <w:lang w:eastAsia="lv-LV"/>
        </w:rPr>
        <w:t>K</w:t>
      </w:r>
      <w:r w:rsidRPr="005E50F9">
        <w:rPr>
          <w:rFonts w:ascii="Times New Roman" w:hAnsi="Times New Roman"/>
          <w:lang w:eastAsia="lv-LV"/>
        </w:rPr>
        <w:t xml:space="preserve">lienta darba laikā ir jābūt informētai par </w:t>
      </w:r>
      <w:r>
        <w:rPr>
          <w:rFonts w:ascii="Times New Roman" w:hAnsi="Times New Roman"/>
          <w:lang w:eastAsia="lv-LV"/>
        </w:rPr>
        <w:t>K</w:t>
      </w:r>
      <w:r w:rsidRPr="005E50F9">
        <w:rPr>
          <w:rFonts w:ascii="Times New Roman" w:hAnsi="Times New Roman"/>
          <w:lang w:eastAsia="lv-LV"/>
        </w:rPr>
        <w:t xml:space="preserve">lienta nodarbināšanas adresi, veicamajiem un paveiktajiem darbiem atbilstoši </w:t>
      </w:r>
      <w:r>
        <w:rPr>
          <w:rFonts w:ascii="Times New Roman" w:hAnsi="Times New Roman"/>
          <w:lang w:eastAsia="lv-LV"/>
        </w:rPr>
        <w:t>K</w:t>
      </w:r>
      <w:r w:rsidRPr="005E50F9">
        <w:rPr>
          <w:rFonts w:ascii="Times New Roman" w:hAnsi="Times New Roman"/>
          <w:lang w:eastAsia="lv-LV"/>
        </w:rPr>
        <w:t>lienta amata aprakstā norādītajiem pienākumiem, jānodrošina pieeja ar Pasākuma īstenošan</w:t>
      </w:r>
      <w:r w:rsidRPr="005E50F9">
        <w:rPr>
          <w:rFonts w:ascii="Times New Roman" w:hAnsi="Times New Roman"/>
          <w:lang w:eastAsia="lv-LV"/>
        </w:rPr>
        <w:t>u saistītajai dokumentācijai</w:t>
      </w:r>
      <w:r>
        <w:rPr>
          <w:rFonts w:ascii="Times New Roman" w:hAnsi="Times New Roman"/>
          <w:lang w:eastAsia="lv-LV"/>
        </w:rPr>
        <w:t xml:space="preserve">. </w:t>
      </w:r>
      <w:r>
        <w:rPr>
          <w:rFonts w:ascii="Times New Roman" w:hAnsi="Times New Roman"/>
        </w:rPr>
        <w:t xml:space="preserve">Pieteikumā </w:t>
      </w:r>
      <w:r w:rsidRPr="00A166D1">
        <w:rPr>
          <w:rFonts w:ascii="Times New Roman" w:hAnsi="Times New Roman"/>
        </w:rPr>
        <w:t xml:space="preserve">norādītajai atbildīgajai personai ir tiesības parakstīt ar </w:t>
      </w:r>
      <w:r>
        <w:rPr>
          <w:rFonts w:ascii="Times New Roman" w:hAnsi="Times New Roman"/>
        </w:rPr>
        <w:t>Pasākuma</w:t>
      </w:r>
      <w:r w:rsidRPr="00A166D1">
        <w:rPr>
          <w:rFonts w:ascii="Times New Roman" w:hAnsi="Times New Roman"/>
        </w:rPr>
        <w:t xml:space="preserve"> </w:t>
      </w:r>
      <w:r>
        <w:rPr>
          <w:rFonts w:ascii="Times New Roman" w:hAnsi="Times New Roman"/>
        </w:rPr>
        <w:t>pārbaudi</w:t>
      </w:r>
      <w:r w:rsidRPr="00A166D1">
        <w:rPr>
          <w:rFonts w:ascii="Times New Roman" w:hAnsi="Times New Roman"/>
        </w:rPr>
        <w:t xml:space="preserve"> saistītos dokumentus gadījumā, ja </w:t>
      </w:r>
      <w:r>
        <w:rPr>
          <w:rFonts w:ascii="Times New Roman" w:hAnsi="Times New Roman"/>
        </w:rPr>
        <w:t>d</w:t>
      </w:r>
      <w:r w:rsidRPr="00A166D1">
        <w:rPr>
          <w:rFonts w:ascii="Times New Roman" w:hAnsi="Times New Roman"/>
        </w:rPr>
        <w:t>arba devēj</w:t>
      </w:r>
      <w:r>
        <w:rPr>
          <w:rFonts w:ascii="Times New Roman" w:hAnsi="Times New Roman"/>
        </w:rPr>
        <w:t xml:space="preserve">s </w:t>
      </w:r>
      <w:r w:rsidRPr="00A166D1">
        <w:rPr>
          <w:rFonts w:ascii="Times New Roman" w:hAnsi="Times New Roman"/>
        </w:rPr>
        <w:t>nav pieejams</w:t>
      </w:r>
      <w:r>
        <w:rPr>
          <w:rFonts w:ascii="Times New Roman" w:hAnsi="Times New Roman"/>
          <w:lang w:eastAsia="lv-LV"/>
        </w:rPr>
        <w:t>;</w:t>
      </w:r>
    </w:p>
    <w:p w:rsidR="00486DC8" w:rsidRPr="00582356" w:rsidRDefault="00441020" w:rsidP="00486DC8">
      <w:pPr>
        <w:numPr>
          <w:ilvl w:val="2"/>
          <w:numId w:val="14"/>
        </w:numPr>
        <w:ind w:left="1701" w:hanging="709"/>
        <w:contextualSpacing/>
        <w:jc w:val="both"/>
        <w:rPr>
          <w:rFonts w:ascii="Times New Roman" w:hAnsi="Times New Roman"/>
          <w:lang w:eastAsia="lv-LV"/>
        </w:rPr>
      </w:pPr>
      <w:r>
        <w:t>d</w:t>
      </w:r>
      <w:r w:rsidRPr="00EC0ED2">
        <w:t>arba devējs nodrošina no jauna izveidotu darba vietu vai darba vietu, kas ir</w:t>
      </w:r>
      <w:r w:rsidRPr="00EC0ED2">
        <w:t xml:space="preserve"> vakanta sakarā ar darba tiesisko attiecību izbeigšanu uz darbinieka uzteikuma pamata, uz darba devēja un darbinieka vienošanās pamata vai uz darba devēja uzteikuma pamata Darba likuma 101. panta pirmās daļas 1., 2., 3., 4., 5. un 11. punktā noteiktajos ga</w:t>
      </w:r>
      <w:r w:rsidRPr="00EC0ED2">
        <w:t xml:space="preserve">dījumos un ja attiecīgais </w:t>
      </w:r>
      <w:r>
        <w:t>klients</w:t>
      </w:r>
      <w:r w:rsidRPr="00EC0ED2">
        <w:t xml:space="preserve"> nav ticis nodarbināts pie attiecīgā darba devēja vismaz 12 mēnešus pirm</w:t>
      </w:r>
      <w:r>
        <w:t>s iesaistes Pasākumā</w:t>
      </w:r>
      <w:r w:rsidR="00AD6909">
        <w:t>;</w:t>
      </w:r>
      <w:r>
        <w:t xml:space="preserve">  </w:t>
      </w:r>
    </w:p>
    <w:p w:rsidR="00183545" w:rsidRPr="00BA44F5" w:rsidRDefault="00441020"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informēts, ka līgumu par Pasākuma īstenošanu jāslēdz viena mēneša laikā no lēmuma par līgum</w:t>
      </w:r>
      <w:r>
        <w:rPr>
          <w:rFonts w:ascii="Times New Roman" w:hAnsi="Times New Roman"/>
          <w:lang w:eastAsia="lv-LV"/>
        </w:rPr>
        <w:t xml:space="preserve">a </w:t>
      </w:r>
      <w:r w:rsidRPr="005E50F9">
        <w:rPr>
          <w:rFonts w:ascii="Times New Roman" w:hAnsi="Times New Roman"/>
          <w:lang w:eastAsia="lv-LV"/>
        </w:rPr>
        <w:t>slēgšanas tiesību piešķiršanu s</w:t>
      </w:r>
      <w:r w:rsidRPr="005E50F9">
        <w:rPr>
          <w:rFonts w:ascii="Times New Roman" w:hAnsi="Times New Roman"/>
          <w:lang w:eastAsia="lv-LV"/>
        </w:rPr>
        <w:t xml:space="preserve">pēkā stāšanās dienas tikai par to darba vietu izveidi, kurās Pretendents un </w:t>
      </w:r>
      <w:r>
        <w:rPr>
          <w:rFonts w:ascii="Times New Roman" w:hAnsi="Times New Roman"/>
          <w:lang w:eastAsia="lv-LV"/>
        </w:rPr>
        <w:t>K</w:t>
      </w:r>
      <w:r w:rsidRPr="005E50F9">
        <w:rPr>
          <w:rFonts w:ascii="Times New Roman" w:hAnsi="Times New Roman"/>
          <w:lang w:eastAsia="lv-LV"/>
        </w:rPr>
        <w:t xml:space="preserve">lients, </w:t>
      </w:r>
      <w:r w:rsidR="00F34D62">
        <w:rPr>
          <w:rFonts w:ascii="Times New Roman" w:hAnsi="Times New Roman"/>
          <w:lang w:eastAsia="lv-LV"/>
        </w:rPr>
        <w:t>kuram Aģentūra ir noteikusi dalību Pasākumā</w:t>
      </w:r>
      <w:r w:rsidRPr="005E50F9">
        <w:rPr>
          <w:rFonts w:ascii="Times New Roman" w:hAnsi="Times New Roman"/>
          <w:lang w:eastAsia="lv-LV"/>
        </w:rPr>
        <w:t>, ir vienojušies par darba tiesisko attiecību nodibināšanu Pasākuma ietvaros</w:t>
      </w:r>
      <w:r w:rsidR="00F34D62">
        <w:rPr>
          <w:rFonts w:ascii="Times New Roman" w:hAnsi="Times New Roman"/>
          <w:lang w:eastAsia="lv-LV"/>
        </w:rPr>
        <w:t>.</w:t>
      </w:r>
      <w:r w:rsidRPr="005E50F9">
        <w:rPr>
          <w:rFonts w:ascii="Times New Roman" w:hAnsi="Times New Roman"/>
          <w:lang w:eastAsia="lv-LV"/>
        </w:rPr>
        <w:t xml:space="preserve"> </w:t>
      </w:r>
    </w:p>
    <w:p w:rsidR="00183545" w:rsidRPr="005E50F9" w:rsidRDefault="00441020" w:rsidP="00183545">
      <w:pPr>
        <w:numPr>
          <w:ilvl w:val="1"/>
          <w:numId w:val="14"/>
        </w:numPr>
        <w:ind w:left="567" w:hanging="567"/>
        <w:contextualSpacing/>
        <w:jc w:val="both"/>
        <w:rPr>
          <w:rFonts w:ascii="Times New Roman" w:hAnsi="Times New Roman"/>
          <w:lang w:eastAsia="lv-LV"/>
        </w:rPr>
      </w:pPr>
      <w:r w:rsidRPr="00A10819">
        <w:rPr>
          <w:rFonts w:ascii="Times New Roman" w:hAnsi="Times New Roman"/>
          <w:lang w:eastAsia="lv-LV"/>
        </w:rPr>
        <w:t>Pretendents pirms pieteikuma iesniegšanas Aģentūr</w:t>
      </w:r>
      <w:r w:rsidRPr="00A10819">
        <w:rPr>
          <w:rFonts w:ascii="Times New Roman" w:hAnsi="Times New Roman"/>
          <w:lang w:eastAsia="lv-LV"/>
        </w:rPr>
        <w:t xml:space="preserve">ā </w:t>
      </w:r>
      <w:r w:rsidRPr="005E50F9">
        <w:rPr>
          <w:rFonts w:ascii="Times New Roman" w:hAnsi="Times New Roman"/>
          <w:lang w:eastAsia="lv-LV"/>
        </w:rPr>
        <w:t>ir iepazinies ar normatīvajiem aktiem, k</w:t>
      </w:r>
      <w:r>
        <w:rPr>
          <w:rFonts w:ascii="Times New Roman" w:hAnsi="Times New Roman"/>
          <w:lang w:eastAsia="lv-LV"/>
        </w:rPr>
        <w:t xml:space="preserve">as </w:t>
      </w:r>
      <w:r w:rsidRPr="005E50F9">
        <w:rPr>
          <w:rFonts w:ascii="Times New Roman" w:hAnsi="Times New Roman"/>
          <w:lang w:eastAsia="lv-LV"/>
        </w:rPr>
        <w:t xml:space="preserve">nosaka </w:t>
      </w:r>
      <w:r w:rsidRPr="005E50F9">
        <w:rPr>
          <w:rFonts w:ascii="Times New Roman" w:hAnsi="Times New Roman"/>
          <w:i/>
          <w:lang w:eastAsia="lv-LV"/>
        </w:rPr>
        <w:t>de minimis</w:t>
      </w:r>
      <w:r w:rsidRPr="005E50F9">
        <w:rPr>
          <w:rFonts w:ascii="Times New Roman" w:hAnsi="Times New Roman"/>
          <w:lang w:eastAsia="lv-LV"/>
        </w:rPr>
        <w:t xml:space="preserve"> atbalsta uzskaites un piešķiršanas kārtību</w:t>
      </w:r>
      <w:r>
        <w:rPr>
          <w:rFonts w:ascii="Times New Roman" w:hAnsi="Times New Roman"/>
          <w:vertAlign w:val="superscript"/>
          <w:lang w:eastAsia="lv-LV"/>
        </w:rPr>
        <w:footnoteReference w:id="7"/>
      </w:r>
      <w:r w:rsidRPr="005E50F9">
        <w:rPr>
          <w:rFonts w:ascii="Times New Roman" w:hAnsi="Times New Roman"/>
          <w:lang w:eastAsia="lv-LV"/>
        </w:rPr>
        <w:t xml:space="preserve"> un </w:t>
      </w:r>
      <w:r w:rsidRPr="005E50F9">
        <w:rPr>
          <w:rFonts w:ascii="Times New Roman" w:hAnsi="Times New Roman"/>
          <w:i/>
          <w:lang w:eastAsia="lv-LV"/>
        </w:rPr>
        <w:t>de minimis</w:t>
      </w:r>
      <w:r w:rsidRPr="005E50F9">
        <w:rPr>
          <w:rFonts w:ascii="Times New Roman" w:hAnsi="Times New Roman"/>
          <w:lang w:eastAsia="lv-LV"/>
        </w:rPr>
        <w:t xml:space="preserve"> atbalsta uzskaites sistēmā ir </w:t>
      </w:r>
      <w:r w:rsidRPr="00A10819">
        <w:rPr>
          <w:rFonts w:ascii="Times New Roman" w:hAnsi="Times New Roman"/>
          <w:lang w:eastAsia="lv-LV"/>
        </w:rPr>
        <w:t>sagatavojis un apstiprin</w:t>
      </w:r>
      <w:r w:rsidRPr="00A10819">
        <w:rPr>
          <w:rFonts w:ascii="Times New Roman" w:hAnsi="Times New Roman" w:hint="eastAsia"/>
          <w:lang w:eastAsia="lv-LV"/>
        </w:rPr>
        <w:t>ā</w:t>
      </w:r>
      <w:r w:rsidRPr="00A10819">
        <w:rPr>
          <w:rFonts w:ascii="Times New Roman" w:hAnsi="Times New Roman"/>
          <w:lang w:eastAsia="lv-LV"/>
        </w:rPr>
        <w:t xml:space="preserve">jis </w:t>
      </w:r>
      <w:r w:rsidRPr="00A10819">
        <w:rPr>
          <w:rFonts w:ascii="Times New Roman" w:hAnsi="Times New Roman"/>
          <w:i/>
          <w:lang w:eastAsia="lv-LV"/>
        </w:rPr>
        <w:t>de minimis</w:t>
      </w:r>
      <w:r w:rsidRPr="00A10819">
        <w:rPr>
          <w:rFonts w:ascii="Times New Roman" w:hAnsi="Times New Roman"/>
          <w:lang w:eastAsia="lv-LV"/>
        </w:rPr>
        <w:t xml:space="preserve"> atbalsta uzskaitei un pie</w:t>
      </w:r>
      <w:r w:rsidRPr="00A10819">
        <w:rPr>
          <w:rFonts w:ascii="Times New Roman" w:hAnsi="Times New Roman" w:hint="eastAsia"/>
          <w:lang w:eastAsia="lv-LV"/>
        </w:rPr>
        <w:t>šķ</w:t>
      </w:r>
      <w:r w:rsidRPr="00A10819">
        <w:rPr>
          <w:rFonts w:ascii="Times New Roman" w:hAnsi="Times New Roman"/>
          <w:lang w:eastAsia="lv-LV"/>
        </w:rPr>
        <w:t>ir</w:t>
      </w:r>
      <w:r w:rsidRPr="00A10819">
        <w:rPr>
          <w:rFonts w:ascii="Times New Roman" w:hAnsi="Times New Roman" w:hint="eastAsia"/>
          <w:lang w:eastAsia="lv-LV"/>
        </w:rPr>
        <w:t>š</w:t>
      </w:r>
      <w:r w:rsidRPr="00A10819">
        <w:rPr>
          <w:rFonts w:ascii="Times New Roman" w:hAnsi="Times New Roman"/>
          <w:lang w:eastAsia="lv-LV"/>
        </w:rPr>
        <w:t xml:space="preserve">anai </w:t>
      </w:r>
      <w:r w:rsidRPr="00A10819">
        <w:rPr>
          <w:rFonts w:ascii="Times New Roman" w:hAnsi="Times New Roman"/>
          <w:lang w:eastAsia="lv-LV"/>
        </w:rPr>
        <w:lastRenderedPageBreak/>
        <w:t>nepiecie</w:t>
      </w:r>
      <w:r w:rsidRPr="00A10819">
        <w:rPr>
          <w:rFonts w:ascii="Times New Roman" w:hAnsi="Times New Roman" w:hint="eastAsia"/>
          <w:lang w:eastAsia="lv-LV"/>
        </w:rPr>
        <w:t>š</w:t>
      </w:r>
      <w:r w:rsidRPr="00A10819">
        <w:rPr>
          <w:rFonts w:ascii="Times New Roman" w:hAnsi="Times New Roman"/>
          <w:lang w:eastAsia="lv-LV"/>
        </w:rPr>
        <w:t>amo inform</w:t>
      </w:r>
      <w:r w:rsidRPr="00A10819">
        <w:rPr>
          <w:rFonts w:ascii="Times New Roman" w:hAnsi="Times New Roman" w:hint="eastAsia"/>
          <w:lang w:eastAsia="lv-LV"/>
        </w:rPr>
        <w:t>ā</w:t>
      </w:r>
      <w:r w:rsidRPr="00A10819">
        <w:rPr>
          <w:rFonts w:ascii="Times New Roman" w:hAnsi="Times New Roman"/>
          <w:lang w:eastAsia="lv-LV"/>
        </w:rPr>
        <w:t xml:space="preserve">ciju, ko apliecina </w:t>
      </w:r>
      <w:r w:rsidRPr="00A10819">
        <w:rPr>
          <w:rFonts w:ascii="Times New Roman" w:hAnsi="Times New Roman" w:hint="eastAsia"/>
          <w:lang w:eastAsia="lv-LV"/>
        </w:rPr>
        <w:t>šā</w:t>
      </w:r>
      <w:r w:rsidRPr="00A10819">
        <w:rPr>
          <w:rFonts w:ascii="Times New Roman" w:hAnsi="Times New Roman"/>
          <w:lang w:eastAsia="lv-LV"/>
        </w:rPr>
        <w:t>ds sist</w:t>
      </w:r>
      <w:r w:rsidRPr="00A10819">
        <w:rPr>
          <w:rFonts w:ascii="Times New Roman" w:hAnsi="Times New Roman" w:hint="eastAsia"/>
          <w:lang w:eastAsia="lv-LV"/>
        </w:rPr>
        <w:t>ē</w:t>
      </w:r>
      <w:r w:rsidRPr="00A10819">
        <w:rPr>
          <w:rFonts w:ascii="Times New Roman" w:hAnsi="Times New Roman"/>
          <w:lang w:eastAsia="lv-LV"/>
        </w:rPr>
        <w:t>m</w:t>
      </w:r>
      <w:r w:rsidRPr="00A10819">
        <w:rPr>
          <w:rFonts w:ascii="Times New Roman" w:hAnsi="Times New Roman" w:hint="eastAsia"/>
          <w:lang w:eastAsia="lv-LV"/>
        </w:rPr>
        <w:t>ā</w:t>
      </w:r>
      <w:r w:rsidRPr="00A10819">
        <w:rPr>
          <w:rFonts w:ascii="Times New Roman" w:hAnsi="Times New Roman"/>
          <w:lang w:eastAsia="lv-LV"/>
        </w:rPr>
        <w:t xml:space="preserve"> izveidot</w:t>
      </w:r>
      <w:r w:rsidRPr="00A10819">
        <w:rPr>
          <w:rFonts w:ascii="Times New Roman" w:hAnsi="Times New Roman" w:hint="eastAsia"/>
          <w:lang w:eastAsia="lv-LV"/>
        </w:rPr>
        <w:t>ā</w:t>
      </w:r>
      <w:r w:rsidRPr="00A10819">
        <w:rPr>
          <w:rFonts w:ascii="Times New Roman" w:hAnsi="Times New Roman"/>
          <w:lang w:eastAsia="lv-LV"/>
        </w:rPr>
        <w:t>s un apstiprin</w:t>
      </w:r>
      <w:r w:rsidRPr="00A10819">
        <w:rPr>
          <w:rFonts w:ascii="Times New Roman" w:hAnsi="Times New Roman" w:hint="eastAsia"/>
          <w:lang w:eastAsia="lv-LV"/>
        </w:rPr>
        <w:t>ā</w:t>
      </w:r>
      <w:r w:rsidRPr="00A10819">
        <w:rPr>
          <w:rFonts w:ascii="Times New Roman" w:hAnsi="Times New Roman"/>
          <w:lang w:eastAsia="lv-LV"/>
        </w:rPr>
        <w:t>t</w:t>
      </w:r>
      <w:r w:rsidRPr="00A10819">
        <w:rPr>
          <w:rFonts w:ascii="Times New Roman" w:hAnsi="Times New Roman" w:hint="eastAsia"/>
          <w:lang w:eastAsia="lv-LV"/>
        </w:rPr>
        <w:t>ā</w:t>
      </w:r>
      <w:r w:rsidRPr="00A10819">
        <w:rPr>
          <w:rFonts w:ascii="Times New Roman" w:hAnsi="Times New Roman"/>
          <w:lang w:eastAsia="lv-LV"/>
        </w:rPr>
        <w:t xml:space="preserve">s </w:t>
      </w:r>
      <w:r>
        <w:rPr>
          <w:rFonts w:ascii="Times New Roman" w:hAnsi="Times New Roman"/>
          <w:lang w:eastAsia="lv-LV"/>
        </w:rPr>
        <w:t>P</w:t>
      </w:r>
      <w:r w:rsidRPr="00A10819">
        <w:rPr>
          <w:rFonts w:ascii="Times New Roman" w:hAnsi="Times New Roman"/>
          <w:lang w:eastAsia="lv-LV"/>
        </w:rPr>
        <w:t>retendenta veidlapas</w:t>
      </w:r>
      <w:r w:rsidRPr="005E50F9">
        <w:rPr>
          <w:rFonts w:ascii="Times New Roman" w:hAnsi="Times New Roman"/>
          <w:lang w:eastAsia="lv-LV"/>
        </w:rPr>
        <w:t xml:space="preserve"> </w:t>
      </w:r>
      <w:r w:rsidRPr="00A10819">
        <w:rPr>
          <w:rFonts w:ascii="Times New Roman" w:hAnsi="Times New Roman"/>
          <w:lang w:eastAsia="lv-LV"/>
        </w:rPr>
        <w:t xml:space="preserve"> </w:t>
      </w:r>
      <w:r w:rsidRPr="005E50F9">
        <w:rPr>
          <w:rFonts w:ascii="Times New Roman" w:hAnsi="Times New Roman"/>
          <w:b/>
          <w:lang w:eastAsia="lv-LV"/>
        </w:rPr>
        <w:t>Nr. ___________________________</w:t>
      </w:r>
      <w:r w:rsidRPr="005E50F9">
        <w:rPr>
          <w:rFonts w:ascii="Times New Roman" w:hAnsi="Times New Roman"/>
          <w:lang w:eastAsia="lv-LV"/>
        </w:rPr>
        <w:t xml:space="preserve">; </w:t>
      </w:r>
    </w:p>
    <w:p w:rsidR="00183545" w:rsidRPr="005E50F9" w:rsidRDefault="00441020" w:rsidP="00183545">
      <w:pPr>
        <w:ind w:left="567" w:hanging="567"/>
        <w:jc w:val="both"/>
        <w:rPr>
          <w:rFonts w:ascii="Times New Roman" w:hAnsi="Times New Roman"/>
          <w:lang w:eastAsia="lv-LV"/>
        </w:rPr>
      </w:pPr>
      <w:r w:rsidRPr="005E50F9">
        <w:rPr>
          <w:rFonts w:ascii="Times New Roman" w:hAnsi="Times New Roman"/>
          <w:bCs/>
          <w:i/>
          <w:lang w:eastAsia="lv-LV"/>
        </w:rPr>
        <w:t xml:space="preserve">                  (norāda veidlapas identifikācijas Nr.)</w:t>
      </w:r>
      <w:r>
        <w:rPr>
          <w:rFonts w:ascii="Times New Roman" w:hAnsi="Times New Roman"/>
          <w:bCs/>
          <w:i/>
          <w:vertAlign w:val="superscript"/>
          <w:lang w:eastAsia="lv-LV"/>
        </w:rPr>
        <w:footnoteReference w:id="8"/>
      </w:r>
      <w:r w:rsidRPr="005E50F9">
        <w:rPr>
          <w:rFonts w:ascii="Times New Roman" w:hAnsi="Times New Roman"/>
          <w:lang w:eastAsia="lv-LV"/>
        </w:rPr>
        <w:t xml:space="preserve"> </w:t>
      </w:r>
    </w:p>
    <w:p w:rsidR="00183545" w:rsidRPr="005E50F9" w:rsidRDefault="00183545" w:rsidP="00183545">
      <w:pPr>
        <w:ind w:left="567" w:hanging="567"/>
        <w:jc w:val="both"/>
        <w:rPr>
          <w:rFonts w:ascii="Times New Roman" w:hAnsi="Times New Roman"/>
          <w:lang w:eastAsia="lv-LV"/>
        </w:rPr>
      </w:pPr>
    </w:p>
    <w:p w:rsidR="00183545" w:rsidRPr="005E50F9" w:rsidRDefault="00441020" w:rsidP="00183545">
      <w:pPr>
        <w:numPr>
          <w:ilvl w:val="1"/>
          <w:numId w:val="14"/>
        </w:numPr>
        <w:ind w:left="567" w:hanging="567"/>
        <w:contextualSpacing/>
        <w:rPr>
          <w:rFonts w:ascii="Times New Roman" w:hAnsi="Times New Roman"/>
          <w:lang w:eastAsia="lv-LV"/>
        </w:rPr>
      </w:pPr>
      <w:r w:rsidRPr="005E50F9">
        <w:rPr>
          <w:rFonts w:ascii="Times New Roman" w:hAnsi="Times New Roman"/>
          <w:lang w:eastAsia="lv-LV"/>
        </w:rPr>
        <w:t>Finanšu atbalstu vēlas saņemt, apliecinot atbilstību:</w:t>
      </w:r>
    </w:p>
    <w:p w:rsidR="00183545" w:rsidRPr="005E50F9" w:rsidRDefault="00183545" w:rsidP="00183545">
      <w:pPr>
        <w:ind w:left="567" w:hanging="567"/>
        <w:contextualSpacing/>
        <w:jc w:val="both"/>
        <w:rPr>
          <w:rFonts w:ascii="Times New Roman" w:hAnsi="Times New Roman"/>
          <w:lang w:eastAsia="lv-LV"/>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5817E7" w:rsidTr="00183545">
        <w:tc>
          <w:tcPr>
            <w:tcW w:w="1276" w:type="dxa"/>
            <w:shd w:val="clear" w:color="auto" w:fill="auto"/>
            <w:vAlign w:val="center"/>
          </w:tcPr>
          <w:p w:rsidR="00183545" w:rsidRPr="005E50F9" w:rsidRDefault="00441020" w:rsidP="00183545">
            <w:pPr>
              <w:jc w:val="center"/>
              <w:rPr>
                <w:rFonts w:ascii="Times New Roman" w:hAnsi="Times New Roman"/>
                <w:lang w:eastAsia="lv-LV"/>
              </w:rPr>
            </w:pPr>
            <w:r w:rsidRPr="005E50F9">
              <w:rPr>
                <w:rFonts w:ascii="Times New Roman" w:hAnsi="Times New Roman"/>
                <w:i/>
                <w:lang w:eastAsia="lv-LV"/>
              </w:rPr>
              <w:t>Atzīmē ar “</w:t>
            </w:r>
            <w:r w:rsidRPr="005E50F9">
              <w:rPr>
                <w:rFonts w:ascii="Times New Roman" w:hAnsi="Times New Roman"/>
                <w:b/>
                <w:i/>
                <w:lang w:eastAsia="lv-LV"/>
              </w:rPr>
              <w:t>X</w:t>
            </w:r>
            <w:r w:rsidRPr="005E50F9">
              <w:rPr>
                <w:rFonts w:ascii="Times New Roman" w:hAnsi="Times New Roman"/>
                <w:i/>
                <w:lang w:eastAsia="lv-LV"/>
              </w:rPr>
              <w:t xml:space="preserve">” vienu </w:t>
            </w:r>
            <w:r w:rsidRPr="005E50F9">
              <w:rPr>
                <w:rFonts w:ascii="Times New Roman" w:hAnsi="Times New Roman"/>
                <w:i/>
                <w:lang w:eastAsia="lv-LV"/>
              </w:rPr>
              <w:t>atbilstošo lauku</w:t>
            </w:r>
          </w:p>
        </w:tc>
        <w:tc>
          <w:tcPr>
            <w:tcW w:w="8789" w:type="dxa"/>
            <w:shd w:val="clear" w:color="auto" w:fill="auto"/>
            <w:vAlign w:val="center"/>
          </w:tcPr>
          <w:p w:rsidR="00183545" w:rsidRPr="005E50F9" w:rsidRDefault="00441020" w:rsidP="00183545">
            <w:pPr>
              <w:jc w:val="center"/>
              <w:rPr>
                <w:rFonts w:ascii="Times New Roman" w:hAnsi="Times New Roman"/>
                <w:lang w:eastAsia="lv-LV"/>
              </w:rPr>
            </w:pPr>
            <w:r w:rsidRPr="005E50F9">
              <w:rPr>
                <w:rFonts w:ascii="Times New Roman" w:hAnsi="Times New Roman"/>
                <w:lang w:eastAsia="lv-LV"/>
              </w:rPr>
              <w:t>Nozare un Regulu nosacījumi</w:t>
            </w:r>
          </w:p>
        </w:tc>
      </w:tr>
      <w:tr w:rsidR="005817E7"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441020" w:rsidP="00A1018E">
            <w:pPr>
              <w:spacing w:after="120"/>
              <w:jc w:val="both"/>
              <w:rPr>
                <w:rFonts w:ascii="Times New Roman" w:hAnsi="Times New Roman"/>
                <w:lang w:eastAsia="lv-LV"/>
              </w:rPr>
            </w:pPr>
            <w:r w:rsidRPr="005E50F9">
              <w:rPr>
                <w:rFonts w:ascii="Times New Roman" w:hAnsi="Times New Roman"/>
                <w:lang w:eastAsia="lv-LV"/>
              </w:rPr>
              <w:t xml:space="preserve">Komisijas </w:t>
            </w:r>
            <w:r w:rsidR="00A1018E">
              <w:rPr>
                <w:rFonts w:ascii="Times New Roman" w:hAnsi="Times New Roman"/>
                <w:lang w:eastAsia="lv-LV"/>
              </w:rPr>
              <w:t xml:space="preserve">2023. gada 13. decembra Regulas (ES) </w:t>
            </w:r>
            <w:r w:rsidR="00A1018E" w:rsidRPr="006834C9">
              <w:rPr>
                <w:rFonts w:ascii="Times New Roman" w:hAnsi="Times New Roman"/>
                <w:color w:val="0563C1"/>
                <w:u w:val="single"/>
                <w:lang w:eastAsia="lv-LV"/>
              </w:rPr>
              <w:t>Nr.</w:t>
            </w:r>
            <w:r w:rsidR="00A1018E" w:rsidRPr="00123295">
              <w:rPr>
                <w:rFonts w:ascii="Times New Roman" w:hAnsi="Times New Roman"/>
                <w:color w:val="0563C1"/>
                <w:u w:val="single"/>
                <w:lang w:eastAsia="lv-LV"/>
              </w:rPr>
              <w:t>2023</w:t>
            </w:r>
            <w:r w:rsidR="00A1018E" w:rsidRPr="006834C9">
              <w:rPr>
                <w:rFonts w:ascii="Times New Roman" w:hAnsi="Times New Roman"/>
                <w:color w:val="0563C1"/>
                <w:u w:val="single"/>
                <w:lang w:eastAsia="lv-LV"/>
              </w:rPr>
              <w:t>/2831</w:t>
            </w:r>
            <w:r w:rsidR="00A1018E" w:rsidRPr="006834C9">
              <w:rPr>
                <w:rFonts w:ascii="Times New Roman" w:hAnsi="Times New Roman"/>
                <w:color w:val="0563C1"/>
                <w:lang w:eastAsia="lv-LV"/>
              </w:rPr>
              <w:t xml:space="preserve"> </w:t>
            </w:r>
            <w:r w:rsidR="00A1018E">
              <w:rPr>
                <w:rFonts w:ascii="Times New Roman" w:hAnsi="Times New Roman"/>
                <w:lang w:eastAsia="lv-LV"/>
              </w:rPr>
              <w:t>par Līguma par Eiropas Savienības darbību 107. un 108. panta piemērošanu de minimis atbalstam nosacījumiem</w:t>
            </w:r>
            <w:r w:rsidRPr="005E50F9">
              <w:rPr>
                <w:rFonts w:ascii="Times New Roman" w:hAnsi="Times New Roman"/>
                <w:lang w:eastAsia="lv-LV"/>
              </w:rPr>
              <w:t xml:space="preserve">. </w:t>
            </w:r>
            <w:r w:rsidRPr="006834C9">
              <w:rPr>
                <w:rFonts w:ascii="Times New Roman" w:hAnsi="Times New Roman"/>
                <w:b/>
                <w:lang w:eastAsia="lv-LV"/>
              </w:rPr>
              <w:t xml:space="preserve">Šo regulu piemēro visu nozaru uzņēmumiem </w:t>
            </w:r>
            <w:r w:rsidRPr="006834C9">
              <w:rPr>
                <w:rFonts w:ascii="Times New Roman" w:hAnsi="Times New Roman"/>
                <w:b/>
                <w:lang w:eastAsia="lv-LV"/>
              </w:rPr>
              <w:t>piešķirtam atbalstam, izņemot atbalstu, ko piešķir uzņēmumiem, kuri nodarbojas ar lauksaimniecības produktu primāro ražošanu vai atbalstu, ko piešķir uzņēmumiem, kuri nodarbojas ar zvejas un akvakultūras produktu primāro ražošanu.</w:t>
            </w:r>
          </w:p>
        </w:tc>
      </w:tr>
      <w:tr w:rsidR="005817E7"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441020" w:rsidP="00183545">
            <w:pPr>
              <w:spacing w:after="120"/>
              <w:jc w:val="both"/>
              <w:rPr>
                <w:rFonts w:ascii="Times New Roman" w:hAnsi="Times New Roman"/>
                <w:lang w:eastAsia="lv-LV"/>
              </w:rPr>
            </w:pPr>
            <w:r w:rsidRPr="005E50F9">
              <w:rPr>
                <w:rFonts w:ascii="Times New Roman" w:hAnsi="Times New Roman"/>
                <w:lang w:eastAsia="lv-LV"/>
              </w:rPr>
              <w:t xml:space="preserve">Komisijas 2013. gada 18. decembra Regulas (ES) </w:t>
            </w:r>
            <w:hyperlink r:id="rId13" w:history="1">
              <w:r w:rsidRPr="005E50F9">
                <w:rPr>
                  <w:rFonts w:ascii="Times New Roman" w:hAnsi="Times New Roman"/>
                  <w:color w:val="0563C1"/>
                  <w:u w:val="single"/>
                  <w:lang w:eastAsia="lv-LV"/>
                </w:rPr>
                <w:t>Nr.</w:t>
              </w:r>
              <w:r w:rsidRPr="00A1018E">
                <w:rPr>
                  <w:rFonts w:ascii="Times New Roman" w:hAnsi="Times New Roman"/>
                  <w:color w:val="0563C1"/>
                  <w:u w:val="single"/>
                  <w:lang w:eastAsia="lv-LV"/>
                </w:rPr>
                <w:t>1408</w:t>
              </w:r>
              <w:r w:rsidRPr="005E50F9">
                <w:rPr>
                  <w:rFonts w:ascii="Times New Roman" w:hAnsi="Times New Roman"/>
                  <w:color w:val="0563C1"/>
                  <w:u w:val="single"/>
                  <w:lang w:eastAsia="lv-LV"/>
                </w:rPr>
                <w:t>/2013</w:t>
              </w:r>
            </w:hyperlink>
            <w:r w:rsidRPr="005E50F9">
              <w:rPr>
                <w:rFonts w:ascii="Times New Roman" w:hAnsi="Times New Roman"/>
                <w:lang w:eastAsia="lv-LV"/>
              </w:rPr>
              <w:t xml:space="preserve"> par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lauksai</w:t>
            </w:r>
            <w:r w:rsidRPr="005E50F9">
              <w:rPr>
                <w:rFonts w:ascii="Times New Roman" w:hAnsi="Times New Roman"/>
                <w:lang w:eastAsia="lv-LV"/>
              </w:rPr>
              <w:t xml:space="preserve">mniecības nozarē nosacījumiem. </w:t>
            </w:r>
            <w:r w:rsidRPr="006834C9">
              <w:rPr>
                <w:rFonts w:ascii="Times New Roman" w:hAnsi="Times New Roman"/>
                <w:b/>
                <w:lang w:eastAsia="lv-LV"/>
              </w:rPr>
              <w:t>Šo regulu piemēro atbalstam, kas piešķirts uzņēmumiem, kuri nodarbojas ar lauksaimniecības produktu primāro ražošanu.</w:t>
            </w:r>
          </w:p>
        </w:tc>
      </w:tr>
      <w:tr w:rsidR="005817E7"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441020" w:rsidP="00183545">
            <w:pPr>
              <w:spacing w:after="120"/>
              <w:jc w:val="both"/>
              <w:rPr>
                <w:rFonts w:ascii="Times New Roman" w:hAnsi="Times New Roman"/>
                <w:lang w:eastAsia="lv-LV"/>
              </w:rPr>
            </w:pPr>
            <w:r w:rsidRPr="005E50F9">
              <w:rPr>
                <w:rFonts w:ascii="Times New Roman" w:hAnsi="Times New Roman"/>
                <w:lang w:eastAsia="lv-LV"/>
              </w:rPr>
              <w:t xml:space="preserve">Komisijas 2014. gada 27. jūnija Regulas (ES) </w:t>
            </w:r>
            <w:hyperlink r:id="rId14" w:history="1">
              <w:r w:rsidRPr="005E50F9">
                <w:rPr>
                  <w:rFonts w:ascii="Times New Roman" w:hAnsi="Times New Roman"/>
                  <w:color w:val="0563C1"/>
                  <w:u w:val="single"/>
                  <w:lang w:eastAsia="lv-LV"/>
                </w:rPr>
                <w:t>Nr.717/2014</w:t>
              </w:r>
            </w:hyperlink>
            <w:r w:rsidRPr="005E50F9">
              <w:rPr>
                <w:rFonts w:ascii="Times New Roman" w:hAnsi="Times New Roman"/>
                <w:lang w:eastAsia="lv-LV"/>
              </w:rPr>
              <w:t xml:space="preserve"> par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zvejniecības un akvakultūras nozarē nosacījumiem. </w:t>
            </w:r>
            <w:r w:rsidRPr="006834C9">
              <w:rPr>
                <w:rFonts w:ascii="Times New Roman" w:hAnsi="Times New Roman"/>
                <w:b/>
                <w:lang w:eastAsia="lv-LV"/>
              </w:rPr>
              <w:t>Šo regulu piemēro atbalstam, kas piešķirts uzņēmumiem, kuri nodar</w:t>
            </w:r>
            <w:r w:rsidRPr="006834C9">
              <w:rPr>
                <w:rFonts w:ascii="Times New Roman" w:hAnsi="Times New Roman"/>
                <w:b/>
                <w:lang w:eastAsia="lv-LV"/>
              </w:rPr>
              <w:t>bojas ar zvejas un akvakultūras produktu primāro ražošanu.</w:t>
            </w:r>
          </w:p>
        </w:tc>
      </w:tr>
    </w:tbl>
    <w:p w:rsidR="00F5753F" w:rsidRPr="00AB49DE" w:rsidRDefault="00441020" w:rsidP="00F5753F">
      <w:pPr>
        <w:pStyle w:val="ListParagraph"/>
        <w:numPr>
          <w:ilvl w:val="1"/>
          <w:numId w:val="14"/>
        </w:numPr>
        <w:spacing w:before="120"/>
        <w:ind w:left="357" w:hanging="357"/>
        <w:jc w:val="both"/>
        <w:rPr>
          <w:rFonts w:ascii="Times New Roman" w:eastAsia="Times New Roman" w:hAnsi="Times New Roman"/>
          <w:sz w:val="24"/>
          <w:szCs w:val="24"/>
        </w:rPr>
      </w:pPr>
      <w:r w:rsidRPr="00AB49DE">
        <w:rPr>
          <w:rFonts w:ascii="Times New Roman" w:eastAsia="Times New Roman" w:hAnsi="Times New Roman"/>
          <w:sz w:val="24"/>
          <w:szCs w:val="24"/>
        </w:rPr>
        <w:t>Pretendents ir informēts, ka finan</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u atbalstu nedr</w:t>
      </w:r>
      <w:r w:rsidRPr="00AB49DE">
        <w:rPr>
          <w:rFonts w:ascii="Times New Roman" w:eastAsia="Times New Roman" w:hAnsi="Times New Roman" w:hint="eastAsia"/>
          <w:sz w:val="24"/>
          <w:szCs w:val="24"/>
        </w:rPr>
        <w:t>ī</w:t>
      </w:r>
      <w:r w:rsidRPr="00AB49DE">
        <w:rPr>
          <w:rFonts w:ascii="Times New Roman" w:eastAsia="Times New Roman" w:hAnsi="Times New Roman"/>
          <w:sz w:val="24"/>
          <w:szCs w:val="24"/>
        </w:rPr>
        <w:t>kst summ</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t ar citu de minimis atbalstu un citu valsts atbalstu attiec</w:t>
      </w:r>
      <w:r w:rsidRPr="00AB49DE">
        <w:rPr>
          <w:rFonts w:ascii="Times New Roman" w:eastAsia="Times New Roman" w:hAnsi="Times New Roman" w:hint="eastAsia"/>
          <w:sz w:val="24"/>
          <w:szCs w:val="24"/>
        </w:rPr>
        <w:t>ī</w:t>
      </w:r>
      <w:r w:rsidRPr="00AB49DE">
        <w:rPr>
          <w:rFonts w:ascii="Times New Roman" w:eastAsia="Times New Roman" w:hAnsi="Times New Roman"/>
          <w:sz w:val="24"/>
          <w:szCs w:val="24"/>
        </w:rPr>
        <w:t>b</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 xml:space="preserve"> uz vien</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m un t</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m pa</w:t>
      </w:r>
      <w:r w:rsidRPr="00AB49DE">
        <w:rPr>
          <w:rFonts w:ascii="Times New Roman" w:eastAsia="Times New Roman" w:hAnsi="Times New Roman" w:hint="eastAsia"/>
          <w:sz w:val="24"/>
          <w:szCs w:val="24"/>
        </w:rPr>
        <w:t>šā</w:t>
      </w:r>
      <w:r w:rsidRPr="00AB49DE">
        <w:rPr>
          <w:rFonts w:ascii="Times New Roman" w:eastAsia="Times New Roman" w:hAnsi="Times New Roman"/>
          <w:sz w:val="24"/>
          <w:szCs w:val="24"/>
        </w:rPr>
        <w:t>m attiecin</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maj</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m izmaks</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 xml:space="preserve">m vai citu valsts atbalstu </w:t>
      </w:r>
      <w:r w:rsidRPr="00AB49DE">
        <w:rPr>
          <w:rFonts w:ascii="Times New Roman" w:eastAsia="Times New Roman" w:hAnsi="Times New Roman"/>
          <w:sz w:val="24"/>
          <w:szCs w:val="24"/>
        </w:rPr>
        <w:t>tam pa</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am riska finans</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juma pas</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kumam.</w:t>
      </w:r>
    </w:p>
    <w:p w:rsidR="00F5753F" w:rsidRPr="00AB49DE" w:rsidRDefault="00441020" w:rsidP="00F5753F">
      <w:pPr>
        <w:pStyle w:val="ListParagraph"/>
        <w:numPr>
          <w:ilvl w:val="1"/>
          <w:numId w:val="14"/>
        </w:numPr>
        <w:jc w:val="both"/>
        <w:rPr>
          <w:rFonts w:ascii="Times New Roman" w:eastAsia="Times New Roman" w:hAnsi="Times New Roman"/>
          <w:sz w:val="24"/>
          <w:szCs w:val="24"/>
        </w:rPr>
      </w:pPr>
      <w:r w:rsidRPr="00AB49DE">
        <w:rPr>
          <w:rFonts w:ascii="Times New Roman" w:eastAsia="Times New Roman" w:hAnsi="Times New Roman"/>
          <w:sz w:val="24"/>
          <w:szCs w:val="24"/>
        </w:rPr>
        <w:t>Pretendents ir iepazinies ar nosacījumu, ka saimniecisk</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s darb</w:t>
      </w:r>
      <w:r w:rsidRPr="00AB49DE">
        <w:rPr>
          <w:rFonts w:ascii="Times New Roman" w:eastAsia="Times New Roman" w:hAnsi="Times New Roman" w:hint="eastAsia"/>
          <w:sz w:val="24"/>
          <w:szCs w:val="24"/>
        </w:rPr>
        <w:t>ī</w:t>
      </w:r>
      <w:r w:rsidRPr="00AB49DE">
        <w:rPr>
          <w:rFonts w:ascii="Times New Roman" w:eastAsia="Times New Roman" w:hAnsi="Times New Roman"/>
          <w:sz w:val="24"/>
          <w:szCs w:val="24"/>
        </w:rPr>
        <w:t>bas veic</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jam, kuram pie</w:t>
      </w:r>
      <w:r w:rsidRPr="00AB49DE">
        <w:rPr>
          <w:rFonts w:ascii="Times New Roman" w:eastAsia="Times New Roman" w:hAnsi="Times New Roman" w:hint="eastAsia"/>
          <w:sz w:val="24"/>
          <w:szCs w:val="24"/>
        </w:rPr>
        <w:t>šķ</w:t>
      </w:r>
      <w:r w:rsidRPr="00AB49DE">
        <w:rPr>
          <w:rFonts w:ascii="Times New Roman" w:eastAsia="Times New Roman" w:hAnsi="Times New Roman"/>
          <w:sz w:val="24"/>
          <w:szCs w:val="24"/>
        </w:rPr>
        <w:t>ir de minimis atbalstu saska</w:t>
      </w:r>
      <w:r w:rsidRPr="00AB49DE">
        <w:rPr>
          <w:rFonts w:ascii="Times New Roman" w:eastAsia="Times New Roman" w:hAnsi="Times New Roman" w:hint="eastAsia"/>
          <w:sz w:val="24"/>
          <w:szCs w:val="24"/>
        </w:rPr>
        <w:t>ņā</w:t>
      </w:r>
      <w:r w:rsidRPr="00AB49DE">
        <w:rPr>
          <w:rFonts w:ascii="Times New Roman" w:eastAsia="Times New Roman" w:hAnsi="Times New Roman"/>
          <w:sz w:val="24"/>
          <w:szCs w:val="24"/>
        </w:rPr>
        <w:t xml:space="preserve"> ar Komisijas regulu Nr. 2023/2831 un kur</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 xml:space="preserve"> darbojas nozar</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s, kas min</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tas Komisijas regulas Nr. 2023</w:t>
      </w:r>
      <w:r w:rsidRPr="00AB49DE">
        <w:rPr>
          <w:rFonts w:ascii="Times New Roman" w:eastAsia="Times New Roman" w:hAnsi="Times New Roman"/>
          <w:sz w:val="24"/>
          <w:szCs w:val="24"/>
        </w:rPr>
        <w:t>/2831 1. panta 1. punkta "a", "b", "c" vai "d" apak</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punkt</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 nodro</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 xml:space="preserve">ina </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o nozaru darb</w:t>
      </w:r>
      <w:r w:rsidRPr="00AB49DE">
        <w:rPr>
          <w:rFonts w:ascii="Times New Roman" w:eastAsia="Times New Roman" w:hAnsi="Times New Roman" w:hint="eastAsia"/>
          <w:sz w:val="24"/>
          <w:szCs w:val="24"/>
        </w:rPr>
        <w:t>ī</w:t>
      </w:r>
      <w:r w:rsidRPr="00AB49DE">
        <w:rPr>
          <w:rFonts w:ascii="Times New Roman" w:eastAsia="Times New Roman" w:hAnsi="Times New Roman"/>
          <w:sz w:val="24"/>
          <w:szCs w:val="24"/>
        </w:rPr>
        <w:t>bu vai uzskaites nodal</w:t>
      </w:r>
      <w:r w:rsidRPr="00AB49DE">
        <w:rPr>
          <w:rFonts w:ascii="Times New Roman" w:eastAsia="Times New Roman" w:hAnsi="Times New Roman" w:hint="eastAsia"/>
          <w:sz w:val="24"/>
          <w:szCs w:val="24"/>
        </w:rPr>
        <w:t>īš</w:t>
      </w:r>
      <w:r w:rsidRPr="00AB49DE">
        <w:rPr>
          <w:rFonts w:ascii="Times New Roman" w:eastAsia="Times New Roman" w:hAnsi="Times New Roman"/>
          <w:sz w:val="24"/>
          <w:szCs w:val="24"/>
        </w:rPr>
        <w:t>anu, lai darb</w:t>
      </w:r>
      <w:r w:rsidRPr="00AB49DE">
        <w:rPr>
          <w:rFonts w:ascii="Times New Roman" w:eastAsia="Times New Roman" w:hAnsi="Times New Roman" w:hint="eastAsia"/>
          <w:sz w:val="24"/>
          <w:szCs w:val="24"/>
        </w:rPr>
        <w:t>ī</w:t>
      </w:r>
      <w:r w:rsidRPr="00AB49DE">
        <w:rPr>
          <w:rFonts w:ascii="Times New Roman" w:eastAsia="Times New Roman" w:hAnsi="Times New Roman"/>
          <w:sz w:val="24"/>
          <w:szCs w:val="24"/>
        </w:rPr>
        <w:t>bas izsl</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gtaj</w:t>
      </w:r>
      <w:r w:rsidRPr="00AB49DE">
        <w:rPr>
          <w:rFonts w:ascii="Times New Roman" w:eastAsia="Times New Roman" w:hAnsi="Times New Roman" w:hint="eastAsia"/>
          <w:sz w:val="24"/>
          <w:szCs w:val="24"/>
        </w:rPr>
        <w:t>ā</w:t>
      </w:r>
      <w:r w:rsidRPr="00AB49DE">
        <w:rPr>
          <w:rFonts w:ascii="Times New Roman" w:eastAsia="Times New Roman" w:hAnsi="Times New Roman"/>
          <w:sz w:val="24"/>
          <w:szCs w:val="24"/>
        </w:rPr>
        <w:t>s nozar</w:t>
      </w:r>
      <w:r w:rsidRPr="00AB49DE">
        <w:rPr>
          <w:rFonts w:ascii="Times New Roman" w:eastAsia="Times New Roman" w:hAnsi="Times New Roman" w:hint="eastAsia"/>
          <w:sz w:val="24"/>
          <w:szCs w:val="24"/>
        </w:rPr>
        <w:t>ē</w:t>
      </w:r>
      <w:r w:rsidRPr="00AB49DE">
        <w:rPr>
          <w:rFonts w:ascii="Times New Roman" w:eastAsia="Times New Roman" w:hAnsi="Times New Roman"/>
          <w:sz w:val="24"/>
          <w:szCs w:val="24"/>
        </w:rPr>
        <w:t>s neg</w:t>
      </w:r>
      <w:r w:rsidRPr="00AB49DE">
        <w:rPr>
          <w:rFonts w:ascii="Times New Roman" w:eastAsia="Times New Roman" w:hAnsi="Times New Roman" w:hint="eastAsia"/>
          <w:sz w:val="24"/>
          <w:szCs w:val="24"/>
        </w:rPr>
        <w:t>ū</w:t>
      </w:r>
      <w:r w:rsidRPr="00AB49DE">
        <w:rPr>
          <w:rFonts w:ascii="Times New Roman" w:eastAsia="Times New Roman" w:hAnsi="Times New Roman"/>
          <w:sz w:val="24"/>
          <w:szCs w:val="24"/>
        </w:rPr>
        <w:t>tu labumu no de minimis atbalsta, ko pie</w:t>
      </w:r>
      <w:r w:rsidRPr="00AB49DE">
        <w:rPr>
          <w:rFonts w:ascii="Times New Roman" w:eastAsia="Times New Roman" w:hAnsi="Times New Roman" w:hint="eastAsia"/>
          <w:sz w:val="24"/>
          <w:szCs w:val="24"/>
        </w:rPr>
        <w:t>šķ</w:t>
      </w:r>
      <w:r w:rsidRPr="00AB49DE">
        <w:rPr>
          <w:rFonts w:ascii="Times New Roman" w:eastAsia="Times New Roman" w:hAnsi="Times New Roman"/>
          <w:sz w:val="24"/>
          <w:szCs w:val="24"/>
        </w:rPr>
        <w:t>ir saska</w:t>
      </w:r>
      <w:r w:rsidRPr="00AB49DE">
        <w:rPr>
          <w:rFonts w:ascii="Times New Roman" w:eastAsia="Times New Roman" w:hAnsi="Times New Roman" w:hint="eastAsia"/>
          <w:sz w:val="24"/>
          <w:szCs w:val="24"/>
        </w:rPr>
        <w:t>ņā</w:t>
      </w:r>
      <w:r w:rsidRPr="00AB49DE">
        <w:rPr>
          <w:rFonts w:ascii="Times New Roman" w:eastAsia="Times New Roman" w:hAnsi="Times New Roman"/>
          <w:sz w:val="24"/>
          <w:szCs w:val="24"/>
        </w:rPr>
        <w:t xml:space="preserve"> ar </w:t>
      </w:r>
      <w:r w:rsidRPr="00AB49DE">
        <w:rPr>
          <w:rFonts w:ascii="Times New Roman" w:eastAsia="Times New Roman" w:hAnsi="Times New Roman" w:hint="eastAsia"/>
          <w:sz w:val="24"/>
          <w:szCs w:val="24"/>
        </w:rPr>
        <w:t>š</w:t>
      </w:r>
      <w:r w:rsidRPr="00AB49DE">
        <w:rPr>
          <w:rFonts w:ascii="Times New Roman" w:eastAsia="Times New Roman" w:hAnsi="Times New Roman"/>
          <w:sz w:val="24"/>
          <w:szCs w:val="24"/>
        </w:rPr>
        <w:t>iem noteikumiem</w:t>
      </w:r>
      <w:r w:rsidRPr="00AB49DE">
        <w:rPr>
          <w:rFonts w:ascii="Times New Roman" w:eastAsia="Times New Roman" w:hAnsi="Times New Roman"/>
          <w:sz w:val="24"/>
          <w:szCs w:val="24"/>
        </w:rPr>
        <w:t>.</w:t>
      </w:r>
    </w:p>
    <w:p w:rsidR="00A1018E" w:rsidRPr="009D45EA" w:rsidRDefault="00441020" w:rsidP="009D45EA">
      <w:pPr>
        <w:numPr>
          <w:ilvl w:val="0"/>
          <w:numId w:val="14"/>
        </w:numPr>
        <w:spacing w:before="240" w:after="120"/>
        <w:ind w:left="0" w:hanging="357"/>
        <w:jc w:val="both"/>
        <w:rPr>
          <w:rFonts w:ascii="Times New Roman" w:hAnsi="Times New Roman"/>
          <w:bCs/>
        </w:rPr>
      </w:pPr>
      <w:r w:rsidRPr="008D602F">
        <w:rPr>
          <w:rFonts w:ascii="Times New Roman" w:hAnsi="Times New Roman"/>
          <w:b/>
          <w:bCs/>
        </w:rPr>
        <w:t>Pretendenta piedāvātās Pasākuma</w:t>
      </w:r>
      <w:r w:rsidRPr="008D602F">
        <w:rPr>
          <w:rFonts w:ascii="Times New Roman" w:hAnsi="Times New Roman"/>
          <w:b/>
          <w:bCs/>
        </w:rPr>
        <w:t xml:space="preserve"> īstenošanas vietas</w:t>
      </w:r>
      <w:r>
        <w:rPr>
          <w:rStyle w:val="FootnoteReference"/>
          <w:rFonts w:ascii="Times New Roman" w:hAnsi="Times New Roman"/>
          <w:bCs/>
        </w:rPr>
        <w:footnoteReference w:id="9"/>
      </w:r>
      <w:r w:rsidRPr="008D602F">
        <w:rPr>
          <w:rFonts w:ascii="Times New Roman" w:hAnsi="Times New Roman"/>
          <w:bCs/>
        </w:rPr>
        <w:t xml:space="preserve"> </w:t>
      </w:r>
      <w:r w:rsidRPr="008D602F">
        <w:rPr>
          <w:rFonts w:ascii="Times New Roman" w:hAnsi="Times New Roman"/>
          <w:bCs/>
          <w:i/>
          <w:sz w:val="20"/>
          <w:szCs w:val="20"/>
        </w:rPr>
        <w:t>(par katru darba vietu aizpilda atsevišķu tabulu)</w:t>
      </w:r>
      <w:r w:rsidRPr="009D45EA">
        <w:rPr>
          <w:rFonts w:ascii="Times New Roman" w:hAnsi="Times New Roman"/>
          <w:bCs/>
          <w:i/>
        </w:rPr>
        <w:t xml:space="preserve"> </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5934"/>
      </w:tblGrid>
      <w:tr w:rsidR="005817E7" w:rsidTr="00183545">
        <w:trPr>
          <w:trHeight w:val="408"/>
          <w:jc w:val="center"/>
        </w:trPr>
        <w:tc>
          <w:tcPr>
            <w:tcW w:w="1963" w:type="pct"/>
          </w:tcPr>
          <w:p w:rsidR="00183545" w:rsidRPr="00DF6E5B" w:rsidRDefault="00441020" w:rsidP="00183545">
            <w:pPr>
              <w:jc w:val="both"/>
              <w:rPr>
                <w:b/>
              </w:rPr>
            </w:pPr>
            <w:r w:rsidRPr="00DF6E5B">
              <w:rPr>
                <w:b/>
              </w:rPr>
              <w:t xml:space="preserve">Aģentūrā  reģistrētās </w:t>
            </w:r>
            <w:r w:rsidR="005C4173" w:rsidRPr="00AB49DE">
              <w:rPr>
                <w:b/>
              </w:rPr>
              <w:t xml:space="preserve">aktuālās </w:t>
            </w:r>
            <w:r w:rsidRPr="00DF6E5B">
              <w:rPr>
                <w:b/>
              </w:rPr>
              <w:t xml:space="preserve">vakances Nr. </w:t>
            </w:r>
          </w:p>
          <w:p w:rsidR="00183545" w:rsidRPr="00DF6E5B" w:rsidRDefault="00441020" w:rsidP="00183545">
            <w:pPr>
              <w:spacing w:after="120"/>
              <w:jc w:val="both"/>
              <w:rPr>
                <w:b/>
                <w:sz w:val="20"/>
                <w:szCs w:val="20"/>
              </w:rPr>
            </w:pPr>
            <w:r w:rsidRPr="00DF6E5B">
              <w:rPr>
                <w:i/>
                <w:sz w:val="20"/>
                <w:szCs w:val="20"/>
              </w:rPr>
              <w:t>(norāda par profesiju, kādā tiek pieteikta darba vieta)</w:t>
            </w:r>
          </w:p>
        </w:tc>
        <w:tc>
          <w:tcPr>
            <w:tcW w:w="3037" w:type="pct"/>
            <w:shd w:val="clear" w:color="auto" w:fill="auto"/>
          </w:tcPr>
          <w:p w:rsidR="00183545" w:rsidRPr="00DF6E5B" w:rsidRDefault="00183545" w:rsidP="00183545">
            <w:pPr>
              <w:rPr>
                <w:sz w:val="22"/>
              </w:rPr>
            </w:pPr>
          </w:p>
        </w:tc>
      </w:tr>
      <w:tr w:rsidR="005817E7" w:rsidTr="00183545">
        <w:trPr>
          <w:trHeight w:val="436"/>
          <w:jc w:val="center"/>
        </w:trPr>
        <w:tc>
          <w:tcPr>
            <w:tcW w:w="1963" w:type="pct"/>
          </w:tcPr>
          <w:p w:rsidR="00183545" w:rsidRPr="00DF6E5B" w:rsidRDefault="00441020" w:rsidP="00183545">
            <w:r w:rsidRPr="00DF6E5B">
              <w:rPr>
                <w:b/>
              </w:rPr>
              <w:t>Profesija</w:t>
            </w:r>
            <w:r w:rsidR="005C4173">
              <w:rPr>
                <w:b/>
              </w:rPr>
              <w:t xml:space="preserve"> </w:t>
            </w:r>
            <w:r w:rsidR="005C4173" w:rsidRPr="005C4173">
              <w:rPr>
                <w:i/>
                <w:sz w:val="20"/>
                <w:szCs w:val="20"/>
              </w:rPr>
              <w:t>(pilns nosaukums atbilstoši profesiju klasifikatoram)</w:t>
            </w:r>
          </w:p>
        </w:tc>
        <w:tc>
          <w:tcPr>
            <w:tcW w:w="3037" w:type="pct"/>
            <w:shd w:val="clear" w:color="auto" w:fill="auto"/>
          </w:tcPr>
          <w:p w:rsidR="00183545" w:rsidRPr="00DF6E5B" w:rsidRDefault="00183545" w:rsidP="00183545">
            <w:pPr>
              <w:rPr>
                <w:sz w:val="20"/>
                <w:szCs w:val="20"/>
              </w:rPr>
            </w:pPr>
          </w:p>
          <w:p w:rsidR="00183545" w:rsidRPr="00DF6E5B" w:rsidRDefault="00183545" w:rsidP="00183545">
            <w:pPr>
              <w:rPr>
                <w:sz w:val="22"/>
              </w:rPr>
            </w:pPr>
          </w:p>
          <w:p w:rsidR="00183545" w:rsidRPr="00DF6E5B" w:rsidRDefault="00183545" w:rsidP="00183545">
            <w:pPr>
              <w:rPr>
                <w:sz w:val="16"/>
                <w:szCs w:val="16"/>
              </w:rPr>
            </w:pPr>
          </w:p>
        </w:tc>
      </w:tr>
      <w:tr w:rsidR="005817E7" w:rsidTr="00183545">
        <w:trPr>
          <w:trHeight w:val="453"/>
          <w:jc w:val="center"/>
        </w:trPr>
        <w:tc>
          <w:tcPr>
            <w:tcW w:w="1963" w:type="pct"/>
          </w:tcPr>
          <w:p w:rsidR="00183545" w:rsidRPr="00DF6E5B" w:rsidRDefault="00441020" w:rsidP="00183545">
            <w:pPr>
              <w:spacing w:after="120"/>
            </w:pPr>
            <w:r w:rsidRPr="00DF6E5B">
              <w:rPr>
                <w:b/>
              </w:rPr>
              <w:t xml:space="preserve">Profesijas </w:t>
            </w:r>
            <w:r w:rsidRPr="00DF6E5B">
              <w:rPr>
                <w:b/>
              </w:rPr>
              <w:t>kods Profesiju klasifikatorā</w:t>
            </w:r>
            <w:r w:rsidR="005C4173">
              <w:rPr>
                <w:b/>
              </w:rPr>
              <w:t xml:space="preserve"> </w:t>
            </w:r>
            <w:r w:rsidR="005C4173" w:rsidRPr="005C4173">
              <w:rPr>
                <w:i/>
                <w:sz w:val="20"/>
                <w:szCs w:val="20"/>
              </w:rPr>
              <w:t>(jānorāda 6 (seši) cipari atbilstoši profesiju klasifikatoram)</w:t>
            </w:r>
          </w:p>
        </w:tc>
        <w:tc>
          <w:tcPr>
            <w:tcW w:w="3037" w:type="pct"/>
            <w:shd w:val="clear" w:color="auto" w:fill="auto"/>
          </w:tcPr>
          <w:p w:rsidR="00183545" w:rsidRPr="00DF6E5B" w:rsidRDefault="00183545" w:rsidP="00183545">
            <w:pPr>
              <w:rPr>
                <w:sz w:val="22"/>
              </w:rPr>
            </w:pPr>
          </w:p>
        </w:tc>
      </w:tr>
      <w:tr w:rsidR="005817E7" w:rsidTr="00183545">
        <w:trPr>
          <w:trHeight w:val="1183"/>
          <w:jc w:val="center"/>
        </w:trPr>
        <w:tc>
          <w:tcPr>
            <w:tcW w:w="1963" w:type="pct"/>
          </w:tcPr>
          <w:p w:rsidR="00183545" w:rsidRPr="001F7A35" w:rsidRDefault="00441020" w:rsidP="00183545">
            <w:pPr>
              <w:rPr>
                <w:sz w:val="20"/>
                <w:szCs w:val="20"/>
              </w:rPr>
            </w:pPr>
            <w:r w:rsidRPr="00DF6E5B">
              <w:rPr>
                <w:b/>
              </w:rPr>
              <w:lastRenderedPageBreak/>
              <w:t>Darba vietas adrese</w:t>
            </w:r>
            <w:r>
              <w:rPr>
                <w:rStyle w:val="FootnoteReference"/>
              </w:rPr>
              <w:footnoteReference w:id="10"/>
            </w:r>
          </w:p>
          <w:p w:rsidR="00183545" w:rsidRPr="00730CA3" w:rsidRDefault="00441020" w:rsidP="005C4173">
            <w:pPr>
              <w:spacing w:after="120"/>
              <w:rPr>
                <w:i/>
                <w:sz w:val="20"/>
                <w:szCs w:val="20"/>
              </w:rPr>
            </w:pPr>
            <w:r w:rsidRPr="00DF6E5B">
              <w:rPr>
                <w:i/>
                <w:sz w:val="20"/>
                <w:szCs w:val="20"/>
              </w:rPr>
              <w:t>(norāda ielas nosaukumu, mājas Nr. vai mājas nosaukumu</w:t>
            </w:r>
            <w:r w:rsidR="007E3B93">
              <w:rPr>
                <w:i/>
                <w:sz w:val="20"/>
                <w:szCs w:val="20"/>
              </w:rPr>
              <w:t>, pilsētu, novadu un pasta indeksu</w:t>
            </w:r>
            <w:r w:rsidRPr="00730CA3">
              <w:rPr>
                <w:i/>
                <w:sz w:val="20"/>
                <w:szCs w:val="20"/>
              </w:rPr>
              <w:t xml:space="preserve">. </w:t>
            </w:r>
            <w:r w:rsidR="005C4173" w:rsidRPr="00730CA3">
              <w:rPr>
                <w:i/>
                <w:sz w:val="20"/>
                <w:szCs w:val="20"/>
              </w:rPr>
              <w:t>Papildus norāda, vei</w:t>
            </w:r>
            <w:r w:rsidR="0051554C" w:rsidRPr="00730CA3">
              <w:rPr>
                <w:i/>
                <w:sz w:val="20"/>
                <w:szCs w:val="20"/>
              </w:rPr>
              <w:t>c</w:t>
            </w:r>
            <w:r w:rsidR="005C4173" w:rsidRPr="00730CA3">
              <w:rPr>
                <w:i/>
                <w:sz w:val="20"/>
                <w:szCs w:val="20"/>
              </w:rPr>
              <w:t xml:space="preserve">ot piezīmi: darbinieks var tikt nodarbināts dažādās vietās, ja to paredz darba pienākumi. </w:t>
            </w:r>
          </w:p>
        </w:tc>
        <w:tc>
          <w:tcPr>
            <w:tcW w:w="3037" w:type="pct"/>
            <w:shd w:val="clear" w:color="auto" w:fill="auto"/>
          </w:tcPr>
          <w:p w:rsidR="00183545" w:rsidRPr="00DF6E5B" w:rsidRDefault="00183545" w:rsidP="00183545">
            <w:pPr>
              <w:rPr>
                <w:sz w:val="22"/>
              </w:rPr>
            </w:pPr>
          </w:p>
        </w:tc>
      </w:tr>
      <w:tr w:rsidR="005817E7" w:rsidTr="009C153F">
        <w:trPr>
          <w:trHeight w:val="575"/>
          <w:jc w:val="center"/>
        </w:trPr>
        <w:tc>
          <w:tcPr>
            <w:tcW w:w="1963" w:type="pct"/>
          </w:tcPr>
          <w:p w:rsidR="00183545" w:rsidRPr="00DF6E5B" w:rsidRDefault="00441020" w:rsidP="00183545">
            <w:r>
              <w:rPr>
                <w:b/>
              </w:rPr>
              <w:t>Bruto d</w:t>
            </w:r>
            <w:r w:rsidRPr="00DF6E5B">
              <w:rPr>
                <w:b/>
              </w:rPr>
              <w:t xml:space="preserve">arba </w:t>
            </w:r>
            <w:r w:rsidR="0098359C" w:rsidRPr="00DF6E5B">
              <w:rPr>
                <w:b/>
              </w:rPr>
              <w:t>alga mēnesī</w:t>
            </w:r>
            <w:r>
              <w:rPr>
                <w:rStyle w:val="FootnoteReference"/>
              </w:rPr>
              <w:footnoteReference w:id="11"/>
            </w:r>
          </w:p>
        </w:tc>
        <w:tc>
          <w:tcPr>
            <w:tcW w:w="3037" w:type="pct"/>
            <w:shd w:val="clear" w:color="auto" w:fill="auto"/>
          </w:tcPr>
          <w:p w:rsidR="00183545" w:rsidRPr="00DF6E5B" w:rsidRDefault="00183545" w:rsidP="00183545">
            <w:pPr>
              <w:rPr>
                <w:sz w:val="22"/>
              </w:rPr>
            </w:pPr>
          </w:p>
        </w:tc>
      </w:tr>
      <w:tr w:rsidR="005817E7" w:rsidTr="00183545">
        <w:trPr>
          <w:trHeight w:val="801"/>
          <w:jc w:val="center"/>
        </w:trPr>
        <w:tc>
          <w:tcPr>
            <w:tcW w:w="1963" w:type="pct"/>
          </w:tcPr>
          <w:p w:rsidR="00183545" w:rsidRPr="00DF6E5B" w:rsidRDefault="00441020" w:rsidP="00183545">
            <w:pPr>
              <w:rPr>
                <w:b/>
              </w:rPr>
            </w:pPr>
            <w:r>
              <w:rPr>
                <w:b/>
              </w:rPr>
              <w:t xml:space="preserve">Darba laika organizācija / </w:t>
            </w:r>
            <w:r w:rsidRPr="00DF6E5B">
              <w:rPr>
                <w:b/>
              </w:rPr>
              <w:t>Darba režīms</w:t>
            </w:r>
            <w:r>
              <w:rPr>
                <w:rStyle w:val="FootnoteReference"/>
                <w:b/>
              </w:rPr>
              <w:footnoteReference w:id="12"/>
            </w:r>
          </w:p>
          <w:p w:rsidR="00183545" w:rsidRPr="00DF6E5B" w:rsidRDefault="00441020" w:rsidP="00183545">
            <w:pPr>
              <w:spacing w:after="120"/>
              <w:jc w:val="both"/>
              <w:rPr>
                <w:sz w:val="20"/>
                <w:szCs w:val="20"/>
              </w:rPr>
            </w:pPr>
            <w:r w:rsidRPr="00DF6E5B">
              <w:rPr>
                <w:i/>
                <w:sz w:val="20"/>
                <w:szCs w:val="20"/>
              </w:rPr>
              <w:t>(normāls,</w:t>
            </w:r>
            <w:r>
              <w:rPr>
                <w:i/>
                <w:sz w:val="20"/>
                <w:szCs w:val="20"/>
              </w:rPr>
              <w:t xml:space="preserve"> su</w:t>
            </w:r>
            <w:r w:rsidR="00784B00">
              <w:rPr>
                <w:i/>
                <w:sz w:val="20"/>
                <w:szCs w:val="20"/>
              </w:rPr>
              <w:t>m</w:t>
            </w:r>
            <w:r>
              <w:rPr>
                <w:i/>
                <w:sz w:val="20"/>
                <w:szCs w:val="20"/>
              </w:rPr>
              <w:t>mētais darba laiks, maiņu darbs</w:t>
            </w:r>
            <w:r w:rsidR="00A347D1">
              <w:rPr>
                <w:i/>
                <w:sz w:val="20"/>
                <w:szCs w:val="20"/>
              </w:rPr>
              <w:t xml:space="preserve"> u.c.</w:t>
            </w:r>
            <w:r w:rsidRPr="00DF6E5B">
              <w:rPr>
                <w:i/>
                <w:sz w:val="20"/>
                <w:szCs w:val="20"/>
              </w:rPr>
              <w:t>)</w:t>
            </w:r>
          </w:p>
        </w:tc>
        <w:tc>
          <w:tcPr>
            <w:tcW w:w="3037" w:type="pct"/>
            <w:shd w:val="clear" w:color="auto" w:fill="auto"/>
          </w:tcPr>
          <w:p w:rsidR="00183545" w:rsidRPr="00DF6E5B" w:rsidRDefault="00183545" w:rsidP="00183545">
            <w:pPr>
              <w:rPr>
                <w:sz w:val="22"/>
              </w:rPr>
            </w:pPr>
          </w:p>
        </w:tc>
      </w:tr>
      <w:tr w:rsidR="005817E7" w:rsidTr="00183545">
        <w:trPr>
          <w:trHeight w:val="347"/>
          <w:jc w:val="center"/>
        </w:trPr>
        <w:tc>
          <w:tcPr>
            <w:tcW w:w="5000" w:type="pct"/>
            <w:gridSpan w:val="2"/>
          </w:tcPr>
          <w:p w:rsidR="00183545" w:rsidRPr="00DF6E5B" w:rsidRDefault="00441020" w:rsidP="00123295">
            <w:r w:rsidRPr="00DF6E5B">
              <w:rPr>
                <w:b/>
                <w:bCs/>
              </w:rPr>
              <w:t xml:space="preserve">Darba vadītāja vārds, uzvārds, personas </w:t>
            </w:r>
            <w:r w:rsidRPr="00DF6E5B">
              <w:rPr>
                <w:b/>
                <w:bCs/>
              </w:rPr>
              <w:t>kods</w:t>
            </w:r>
            <w:r w:rsidR="002F271B">
              <w:rPr>
                <w:b/>
                <w:bCs/>
              </w:rPr>
              <w:t xml:space="preserve">, </w:t>
            </w:r>
            <w:r w:rsidR="006D6FB4">
              <w:rPr>
                <w:b/>
                <w:bCs/>
              </w:rPr>
              <w:t>kontakt</w:t>
            </w:r>
            <w:r w:rsidR="002F271B">
              <w:rPr>
                <w:b/>
                <w:bCs/>
              </w:rPr>
              <w:t>tālru</w:t>
            </w:r>
            <w:r w:rsidR="00123295">
              <w:rPr>
                <w:b/>
                <w:bCs/>
              </w:rPr>
              <w:t>n</w:t>
            </w:r>
            <w:r w:rsidR="00545144">
              <w:rPr>
                <w:b/>
                <w:bCs/>
              </w:rPr>
              <w:t>is</w:t>
            </w:r>
          </w:p>
        </w:tc>
      </w:tr>
      <w:tr w:rsidR="005817E7" w:rsidTr="009D45EA">
        <w:trPr>
          <w:trHeight w:val="397"/>
          <w:jc w:val="center"/>
        </w:trPr>
        <w:tc>
          <w:tcPr>
            <w:tcW w:w="5000" w:type="pct"/>
            <w:gridSpan w:val="2"/>
          </w:tcPr>
          <w:p w:rsidR="00183545" w:rsidRDefault="00183545" w:rsidP="00183545">
            <w:pPr>
              <w:rPr>
                <w:sz w:val="22"/>
              </w:rPr>
            </w:pPr>
          </w:p>
          <w:p w:rsidR="00183545" w:rsidRPr="00DF6E5B" w:rsidRDefault="00183545" w:rsidP="00183545">
            <w:pPr>
              <w:rPr>
                <w:sz w:val="22"/>
              </w:rPr>
            </w:pPr>
          </w:p>
        </w:tc>
      </w:tr>
      <w:tr w:rsidR="005817E7" w:rsidTr="00183545">
        <w:trPr>
          <w:trHeight w:val="393"/>
          <w:jc w:val="center"/>
        </w:trPr>
        <w:tc>
          <w:tcPr>
            <w:tcW w:w="5000" w:type="pct"/>
            <w:gridSpan w:val="2"/>
          </w:tcPr>
          <w:p w:rsidR="00183545" w:rsidRPr="00DF6E5B" w:rsidRDefault="00441020" w:rsidP="00183545">
            <w:pPr>
              <w:jc w:val="both"/>
              <w:rPr>
                <w:b/>
                <w:bCs/>
              </w:rPr>
            </w:pPr>
            <w:r w:rsidRPr="00DF6E5B">
              <w:rPr>
                <w:b/>
                <w:bCs/>
              </w:rPr>
              <w:t>Darba vadītāja iegūtā izglītība vai darba pieredze</w:t>
            </w:r>
            <w:r w:rsidRPr="00DF6E5B">
              <w:rPr>
                <w:b/>
                <w:bCs/>
                <w:i/>
              </w:rPr>
              <w:t xml:space="preserve"> </w:t>
            </w:r>
            <w:r w:rsidRPr="00DF6E5B">
              <w:rPr>
                <w:b/>
                <w:bCs/>
              </w:rPr>
              <w:t xml:space="preserve">profesijā, kurā pieteikta darba vieta </w:t>
            </w:r>
          </w:p>
          <w:p w:rsidR="00183545" w:rsidRPr="00DF6E5B" w:rsidRDefault="00441020" w:rsidP="00AF558D">
            <w:pPr>
              <w:spacing w:after="120"/>
              <w:jc w:val="both"/>
              <w:rPr>
                <w:sz w:val="22"/>
              </w:rPr>
            </w:pPr>
            <w:r w:rsidRPr="00DF6E5B">
              <w:rPr>
                <w:bCs/>
                <w:i/>
                <w:sz w:val="20"/>
                <w:szCs w:val="20"/>
              </w:rPr>
              <w:t xml:space="preserve">(atbilstoši pieteikuma </w:t>
            </w:r>
            <w:r w:rsidR="007D3DBF">
              <w:rPr>
                <w:bCs/>
                <w:i/>
                <w:sz w:val="20"/>
                <w:szCs w:val="20"/>
              </w:rPr>
              <w:t>2.16</w:t>
            </w:r>
            <w:r w:rsidRPr="00DF6E5B">
              <w:rPr>
                <w:bCs/>
                <w:i/>
                <w:sz w:val="20"/>
                <w:szCs w:val="20"/>
              </w:rPr>
              <w:t xml:space="preserve">.apakšpunktam norāda darba vadītāja profesiju kādā iegūta izglītība (pievienojot </w:t>
            </w:r>
            <w:r w:rsidR="00AF558D">
              <w:rPr>
                <w:bCs/>
                <w:i/>
                <w:sz w:val="20"/>
                <w:szCs w:val="20"/>
              </w:rPr>
              <w:t>6.3</w:t>
            </w:r>
            <w:r w:rsidRPr="00DF6E5B">
              <w:rPr>
                <w:bCs/>
                <w:i/>
                <w:sz w:val="20"/>
                <w:szCs w:val="20"/>
              </w:rPr>
              <w:t>.apakšpunktā minēto dokumenta</w:t>
            </w:r>
            <w:r w:rsidRPr="00DF6E5B">
              <w:rPr>
                <w:bCs/>
                <w:i/>
                <w:sz w:val="20"/>
                <w:szCs w:val="20"/>
              </w:rPr>
              <w:t xml:space="preserve"> kopiju) vai darba vadītāja darba pieredzi (dd.mm.gggg. – dd.mm.gggg.) profesijā, kurā pieteikta darba vieta un darba devēja (-u) nosaukumu (-us)</w:t>
            </w:r>
            <w:r w:rsidR="0086503E">
              <w:rPr>
                <w:bCs/>
                <w:i/>
                <w:sz w:val="20"/>
                <w:szCs w:val="20"/>
              </w:rPr>
              <w:t>,</w:t>
            </w:r>
            <w:r w:rsidRPr="00DF6E5B">
              <w:rPr>
                <w:bCs/>
                <w:i/>
                <w:sz w:val="20"/>
                <w:szCs w:val="20"/>
              </w:rPr>
              <w:t xml:space="preserve"> pie kura (-iem) iegūta darba pieredze)</w:t>
            </w:r>
          </w:p>
        </w:tc>
      </w:tr>
      <w:tr w:rsidR="005817E7" w:rsidTr="009D45EA">
        <w:trPr>
          <w:trHeight w:val="934"/>
          <w:jc w:val="center"/>
        </w:trPr>
        <w:tc>
          <w:tcPr>
            <w:tcW w:w="5000" w:type="pct"/>
            <w:gridSpan w:val="2"/>
          </w:tcPr>
          <w:p w:rsidR="00183545" w:rsidRPr="00DF6E5B" w:rsidRDefault="00183545" w:rsidP="00183545">
            <w:pPr>
              <w:rPr>
                <w:sz w:val="22"/>
              </w:rPr>
            </w:pPr>
          </w:p>
          <w:p w:rsidR="00183545" w:rsidRPr="00DF6E5B" w:rsidRDefault="00183545" w:rsidP="00183545">
            <w:pPr>
              <w:rPr>
                <w:sz w:val="22"/>
              </w:rPr>
            </w:pPr>
          </w:p>
          <w:p w:rsidR="00183545" w:rsidRPr="00DF6E5B" w:rsidRDefault="00183545" w:rsidP="00183545">
            <w:pPr>
              <w:rPr>
                <w:sz w:val="22"/>
              </w:rPr>
            </w:pPr>
          </w:p>
        </w:tc>
      </w:tr>
      <w:tr w:rsidR="005817E7" w:rsidTr="005F29D7">
        <w:trPr>
          <w:trHeight w:val="346"/>
          <w:jc w:val="center"/>
        </w:trPr>
        <w:tc>
          <w:tcPr>
            <w:tcW w:w="1" w:type="pct"/>
            <w:gridSpan w:val="2"/>
            <w:vAlign w:val="center"/>
          </w:tcPr>
          <w:p w:rsidR="00BE3945" w:rsidRPr="005670B9" w:rsidRDefault="00441020" w:rsidP="005670B9">
            <w:pPr>
              <w:rPr>
                <w:sz w:val="22"/>
              </w:rPr>
            </w:pPr>
            <w:r w:rsidRPr="005F29D7">
              <w:rPr>
                <w:b/>
              </w:rPr>
              <w:t xml:space="preserve">Prasības Klienta izglītībai, darba pieredzei, zināšanām un </w:t>
            </w:r>
            <w:r w:rsidRPr="005F29D7">
              <w:rPr>
                <w:b/>
              </w:rPr>
              <w:t>prasmēm:</w:t>
            </w:r>
          </w:p>
        </w:tc>
      </w:tr>
      <w:tr w:rsidR="005817E7" w:rsidTr="00BF363E">
        <w:trPr>
          <w:trHeight w:val="1134"/>
          <w:jc w:val="center"/>
        </w:trPr>
        <w:tc>
          <w:tcPr>
            <w:tcW w:w="1" w:type="pct"/>
            <w:gridSpan w:val="2"/>
          </w:tcPr>
          <w:p w:rsidR="005F29D7" w:rsidRPr="005F29D7" w:rsidRDefault="005F29D7" w:rsidP="00183545">
            <w:pPr>
              <w:rPr>
                <w:b/>
              </w:rPr>
            </w:pPr>
          </w:p>
        </w:tc>
      </w:tr>
    </w:tbl>
    <w:p w:rsidR="00183545" w:rsidRPr="008310F3" w:rsidRDefault="00183545" w:rsidP="00183545">
      <w:pPr>
        <w:pStyle w:val="ListParagraph"/>
        <w:ind w:left="-142"/>
        <w:jc w:val="both"/>
        <w:rPr>
          <w:rFonts w:ascii="Times New Roman" w:eastAsia="Times New Roman" w:hAnsi="Times New Roman"/>
          <w:b/>
          <w:bCs/>
          <w:sz w:val="24"/>
          <w:szCs w:val="24"/>
          <w:lang w:eastAsia="en-US"/>
        </w:rPr>
      </w:pPr>
    </w:p>
    <w:p w:rsidR="00183545" w:rsidRPr="00267957" w:rsidRDefault="00441020" w:rsidP="00183545">
      <w:pPr>
        <w:pStyle w:val="ListParagraph"/>
        <w:numPr>
          <w:ilvl w:val="0"/>
          <w:numId w:val="14"/>
        </w:numPr>
        <w:ind w:left="0" w:hanging="357"/>
        <w:jc w:val="both"/>
        <w:rPr>
          <w:rFonts w:ascii="Times New Roman" w:hAnsi="Times New Roman"/>
          <w:b/>
          <w:sz w:val="24"/>
          <w:szCs w:val="24"/>
        </w:rPr>
      </w:pPr>
      <w:r w:rsidRPr="00267957">
        <w:rPr>
          <w:rFonts w:ascii="Times New Roman" w:hAnsi="Times New Roman"/>
          <w:b/>
          <w:sz w:val="24"/>
          <w:szCs w:val="24"/>
        </w:rPr>
        <w:t>Pasākuma laikā Klientam</w:t>
      </w:r>
      <w:r w:rsidR="003E5295">
        <w:rPr>
          <w:rFonts w:ascii="Times New Roman" w:hAnsi="Times New Roman"/>
          <w:b/>
          <w:sz w:val="24"/>
          <w:szCs w:val="24"/>
        </w:rPr>
        <w:t>(</w:t>
      </w:r>
      <w:r w:rsidRPr="00267957">
        <w:rPr>
          <w:rFonts w:ascii="Times New Roman" w:hAnsi="Times New Roman"/>
          <w:b/>
          <w:sz w:val="24"/>
          <w:szCs w:val="24"/>
        </w:rPr>
        <w:t>-iem</w:t>
      </w:r>
      <w:r w:rsidR="003E5295">
        <w:rPr>
          <w:rFonts w:ascii="Times New Roman" w:hAnsi="Times New Roman"/>
          <w:b/>
          <w:sz w:val="24"/>
          <w:szCs w:val="24"/>
        </w:rPr>
        <w:t>)</w:t>
      </w:r>
      <w:r w:rsidRPr="00267957">
        <w:rPr>
          <w:rFonts w:ascii="Times New Roman" w:hAnsi="Times New Roman"/>
          <w:b/>
          <w:sz w:val="24"/>
          <w:szCs w:val="24"/>
        </w:rPr>
        <w:t xml:space="preserve"> būs nepieciešama teorētiskā apmācība, ko organizē </w:t>
      </w:r>
      <w:r w:rsidR="00EA21E7">
        <w:rPr>
          <w:rFonts w:ascii="Times New Roman" w:hAnsi="Times New Roman"/>
          <w:b/>
          <w:sz w:val="24"/>
          <w:szCs w:val="24"/>
        </w:rPr>
        <w:t>A</w:t>
      </w:r>
      <w:r w:rsidRPr="00267957">
        <w:rPr>
          <w:rFonts w:ascii="Times New Roman" w:hAnsi="Times New Roman"/>
          <w:b/>
          <w:sz w:val="24"/>
          <w:szCs w:val="24"/>
        </w:rPr>
        <w:t>ģentūra, lai nodrošinātu speciālista(-u) sagatavošanu darba devējam nepieciešamajā profesijā</w:t>
      </w:r>
      <w:r w:rsidR="00582356">
        <w:rPr>
          <w:rFonts w:ascii="Times New Roman" w:hAnsi="Times New Roman"/>
          <w:b/>
          <w:sz w:val="24"/>
          <w:szCs w:val="24"/>
        </w:rPr>
        <w:t xml:space="preserve"> (atzīmēt vienu atbilstošo lauku)</w:t>
      </w:r>
      <w:r w:rsidRPr="00267957">
        <w:rPr>
          <w:rFonts w:ascii="Times New Roman" w:hAnsi="Times New Roman"/>
          <w:b/>
          <w:sz w:val="24"/>
          <w:szCs w:val="24"/>
        </w:rPr>
        <w:t>:</w:t>
      </w:r>
    </w:p>
    <w:p w:rsidR="00183545" w:rsidRPr="00123D37" w:rsidRDefault="00441020" w:rsidP="00D74B91">
      <w:pPr>
        <w:ind w:left="425"/>
        <w:jc w:val="both"/>
        <w:rPr>
          <w:rFonts w:ascii="Times New Roman" w:hAnsi="Times New Roman"/>
          <w:bCs/>
        </w:rPr>
      </w:pPr>
      <w:sdt>
        <w:sdtPr>
          <w:rPr>
            <w:rFonts w:ascii="Times New Roman" w:hAnsi="Times New Roman"/>
            <w:bCs/>
          </w:rPr>
          <w:id w:val="15900458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74B91">
        <w:rPr>
          <w:rFonts w:ascii="Times New Roman" w:hAnsi="Times New Roman"/>
          <w:bCs/>
        </w:rPr>
        <w:t xml:space="preserve">  </w:t>
      </w:r>
      <w:r w:rsidR="0098359C" w:rsidRPr="00123D37">
        <w:rPr>
          <w:rFonts w:ascii="Times New Roman" w:hAnsi="Times New Roman"/>
          <w:bCs/>
        </w:rPr>
        <w:t>Nē;</w:t>
      </w:r>
    </w:p>
    <w:p w:rsidR="00183545" w:rsidRPr="00123D37" w:rsidRDefault="00441020" w:rsidP="00D74B91">
      <w:pPr>
        <w:ind w:left="425"/>
        <w:jc w:val="both"/>
        <w:rPr>
          <w:rFonts w:ascii="Times New Roman" w:hAnsi="Times New Roman"/>
          <w:bCs/>
        </w:rPr>
      </w:pPr>
      <w:sdt>
        <w:sdtPr>
          <w:rPr>
            <w:rFonts w:ascii="Times New Roman" w:hAnsi="Times New Roman"/>
            <w:bCs/>
          </w:rPr>
          <w:id w:val="794648325"/>
          <w14:checkbox>
            <w14:checked w14:val="0"/>
            <w14:checkedState w14:val="2612" w14:font="MS Gothic"/>
            <w14:uncheckedState w14:val="2610" w14:font="MS Gothic"/>
          </w14:checkbox>
        </w:sdtPr>
        <w:sdtEndPr/>
        <w:sdtContent>
          <w:r w:rsidR="00F02ADA">
            <w:rPr>
              <w:rFonts w:ascii="MS Gothic" w:eastAsia="MS Gothic" w:hAnsi="MS Gothic" w:hint="eastAsia"/>
              <w:bCs/>
            </w:rPr>
            <w:t>☐</w:t>
          </w:r>
        </w:sdtContent>
      </w:sdt>
      <w:r w:rsidR="00D74B91">
        <w:rPr>
          <w:rFonts w:ascii="Times New Roman" w:hAnsi="Times New Roman"/>
          <w:bCs/>
        </w:rPr>
        <w:t xml:space="preserve">  </w:t>
      </w:r>
      <w:r w:rsidR="0098359C" w:rsidRPr="00123D37">
        <w:rPr>
          <w:rFonts w:ascii="Times New Roman" w:hAnsi="Times New Roman"/>
          <w:bCs/>
        </w:rPr>
        <w:t>Jā, modulārās profesionālās izglītības programmas ietvaros;</w:t>
      </w:r>
    </w:p>
    <w:p w:rsidR="00183545" w:rsidRPr="002933E3" w:rsidRDefault="00441020" w:rsidP="00D74B91">
      <w:pPr>
        <w:ind w:left="425"/>
        <w:jc w:val="both"/>
        <w:rPr>
          <w:rFonts w:ascii="Times New Roman" w:hAnsi="Times New Roman"/>
          <w:bCs/>
        </w:rPr>
      </w:pPr>
      <w:sdt>
        <w:sdtPr>
          <w:rPr>
            <w:rFonts w:ascii="Times New Roman" w:hAnsi="Times New Roman"/>
            <w:bCs/>
            <w:sz w:val="28"/>
          </w:rPr>
          <w:id w:val="-77214016"/>
          <w14:checkbox>
            <w14:checked w14:val="0"/>
            <w14:checkedState w14:val="2612" w14:font="MS Gothic"/>
            <w14:uncheckedState w14:val="2610" w14:font="MS Gothic"/>
          </w14:checkbox>
        </w:sdtPr>
        <w:sdtEndPr/>
        <w:sdtContent>
          <w:r w:rsidR="00F02ADA">
            <w:rPr>
              <w:rFonts w:ascii="MS Gothic" w:eastAsia="MS Gothic" w:hAnsi="MS Gothic" w:hint="eastAsia"/>
              <w:bCs/>
              <w:sz w:val="28"/>
            </w:rPr>
            <w:t>☐</w:t>
          </w:r>
        </w:sdtContent>
      </w:sdt>
      <w:r w:rsidR="00D74B91">
        <w:rPr>
          <w:rFonts w:ascii="Times New Roman" w:hAnsi="Times New Roman"/>
          <w:bCs/>
        </w:rPr>
        <w:t xml:space="preserve"> </w:t>
      </w:r>
      <w:r w:rsidR="0098359C" w:rsidRPr="00123D37">
        <w:rPr>
          <w:rFonts w:ascii="Times New Roman" w:hAnsi="Times New Roman"/>
          <w:bCs/>
        </w:rPr>
        <w:t>Jā, nozaru uzņēmuma izstrādāta un nozar</w:t>
      </w:r>
      <w:r w:rsidR="0098359C">
        <w:rPr>
          <w:rFonts w:ascii="Times New Roman" w:hAnsi="Times New Roman"/>
          <w:bCs/>
        </w:rPr>
        <w:t>es</w:t>
      </w:r>
      <w:r w:rsidR="0098359C" w:rsidRPr="002933E3">
        <w:rPr>
          <w:rFonts w:ascii="Times New Roman" w:hAnsi="Times New Roman"/>
          <w:bCs/>
        </w:rPr>
        <w:t xml:space="preserve"> asociācijas atzīta neformālās izglītības programma.</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606"/>
        <w:gridCol w:w="2680"/>
        <w:gridCol w:w="2146"/>
      </w:tblGrid>
      <w:tr w:rsidR="005817E7" w:rsidTr="00183545">
        <w:trPr>
          <w:trHeight w:val="1226"/>
        </w:trPr>
        <w:tc>
          <w:tcPr>
            <w:tcW w:w="2225" w:type="dxa"/>
            <w:shd w:val="clear" w:color="auto" w:fill="auto"/>
          </w:tcPr>
          <w:p w:rsidR="00183545" w:rsidRPr="000C16D9" w:rsidRDefault="00441020" w:rsidP="00183545">
            <w:pPr>
              <w:pStyle w:val="ListParagraph"/>
              <w:ind w:left="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Nepieciešamā </w:t>
            </w:r>
            <w:r w:rsidRPr="000C16D9">
              <w:rPr>
                <w:rFonts w:ascii="Times New Roman" w:eastAsia="Times New Roman" w:hAnsi="Times New Roman"/>
                <w:bCs/>
                <w:sz w:val="24"/>
                <w:szCs w:val="24"/>
                <w:lang w:eastAsia="en-US"/>
              </w:rPr>
              <w:t>profesija</w:t>
            </w:r>
          </w:p>
        </w:tc>
        <w:tc>
          <w:tcPr>
            <w:tcW w:w="2653" w:type="dxa"/>
            <w:shd w:val="clear" w:color="auto" w:fill="auto"/>
          </w:tcPr>
          <w:p w:rsidR="00183545" w:rsidRPr="000C16D9" w:rsidRDefault="00441020"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Nepieciešama papildu teorētiskā apmācība (moduļa nosaukums</w:t>
            </w:r>
            <w:r>
              <w:rPr>
                <w:rFonts w:ascii="Times New Roman" w:eastAsia="Times New Roman" w:hAnsi="Times New Roman"/>
                <w:bCs/>
                <w:sz w:val="24"/>
                <w:szCs w:val="24"/>
                <w:lang w:eastAsia="en-US"/>
              </w:rPr>
              <w:t>/</w:t>
            </w:r>
            <w:r>
              <w:t xml:space="preserve"> </w:t>
            </w:r>
            <w:r w:rsidRPr="008166A6">
              <w:rPr>
                <w:rFonts w:ascii="Times New Roman" w:eastAsia="Times New Roman" w:hAnsi="Times New Roman"/>
                <w:bCs/>
                <w:sz w:val="24"/>
                <w:szCs w:val="24"/>
                <w:lang w:eastAsia="en-US"/>
              </w:rPr>
              <w:t>nozaru uzņēmuma izstrādāta un</w:t>
            </w:r>
            <w:r w:rsidRPr="008166A6">
              <w:rPr>
                <w:rFonts w:ascii="Times New Roman" w:eastAsia="Times New Roman" w:hAnsi="Times New Roman"/>
                <w:bCs/>
                <w:sz w:val="24"/>
                <w:szCs w:val="24"/>
                <w:lang w:eastAsia="en-US"/>
              </w:rPr>
              <w:t xml:space="preserve"> nozaru asociācijas atzīta neformālās izglītības programma</w:t>
            </w:r>
            <w:r w:rsidRPr="000C16D9">
              <w:rPr>
                <w:rFonts w:ascii="Times New Roman" w:eastAsia="Times New Roman" w:hAnsi="Times New Roman"/>
                <w:bCs/>
                <w:sz w:val="24"/>
                <w:szCs w:val="24"/>
                <w:lang w:eastAsia="en-US"/>
              </w:rPr>
              <w:t>)</w:t>
            </w:r>
          </w:p>
        </w:tc>
        <w:tc>
          <w:tcPr>
            <w:tcW w:w="2743" w:type="dxa"/>
            <w:shd w:val="clear" w:color="auto" w:fill="auto"/>
          </w:tcPr>
          <w:p w:rsidR="00183545" w:rsidRPr="000C16D9" w:rsidRDefault="00441020"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Izglītības iestādes nosaukums</w:t>
            </w:r>
          </w:p>
        </w:tc>
        <w:tc>
          <w:tcPr>
            <w:tcW w:w="2200" w:type="dxa"/>
            <w:shd w:val="clear" w:color="auto" w:fill="auto"/>
          </w:tcPr>
          <w:p w:rsidR="00183545" w:rsidRPr="000C16D9" w:rsidRDefault="00441020"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Mācību stundu skaits</w:t>
            </w:r>
          </w:p>
        </w:tc>
      </w:tr>
      <w:tr w:rsidR="005817E7" w:rsidTr="00183545">
        <w:trPr>
          <w:trHeight w:val="199"/>
        </w:trPr>
        <w:tc>
          <w:tcPr>
            <w:tcW w:w="2225"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r w:rsidR="005817E7" w:rsidTr="00183545">
        <w:trPr>
          <w:trHeight w:val="199"/>
        </w:trPr>
        <w:tc>
          <w:tcPr>
            <w:tcW w:w="2225"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bl>
    <w:p w:rsidR="00264648" w:rsidRPr="00AB49DE" w:rsidRDefault="00441020" w:rsidP="00264648">
      <w:pPr>
        <w:numPr>
          <w:ilvl w:val="0"/>
          <w:numId w:val="14"/>
        </w:numPr>
        <w:spacing w:before="240" w:after="120"/>
        <w:ind w:left="85" w:hanging="357"/>
        <w:jc w:val="both"/>
        <w:rPr>
          <w:rFonts w:ascii="Times New Roman" w:hAnsi="Times New Roman"/>
          <w:b/>
          <w:bCs/>
        </w:rPr>
      </w:pPr>
      <w:r w:rsidRPr="00AB49DE">
        <w:rPr>
          <w:rFonts w:ascii="Times New Roman" w:hAnsi="Times New Roman"/>
          <w:b/>
          <w:bCs/>
        </w:rPr>
        <w:t>Personas datu apstrāde</w:t>
      </w:r>
    </w:p>
    <w:p w:rsidR="00301CFA" w:rsidRPr="00AB49DE" w:rsidRDefault="00441020" w:rsidP="00AF558D">
      <w:pPr>
        <w:pStyle w:val="ListParagraph"/>
        <w:numPr>
          <w:ilvl w:val="1"/>
          <w:numId w:val="14"/>
        </w:numPr>
        <w:ind w:left="567" w:hanging="567"/>
        <w:jc w:val="both"/>
        <w:rPr>
          <w:rFonts w:ascii="Times New Roman" w:hAnsi="Times New Roman"/>
          <w:bCs/>
          <w:sz w:val="24"/>
          <w:szCs w:val="24"/>
        </w:rPr>
      </w:pPr>
      <w:bookmarkStart w:id="0" w:name="_GoBack"/>
      <w:r w:rsidRPr="00AB49DE">
        <w:rPr>
          <w:rFonts w:ascii="Times New Roman" w:hAnsi="Times New Roman"/>
          <w:bCs/>
          <w:sz w:val="24"/>
          <w:szCs w:val="24"/>
        </w:rPr>
        <w:lastRenderedPageBreak/>
        <w:t>Šā pieteikuma ietvarā Pretendenta ieniegtos</w:t>
      </w:r>
      <w:r w:rsidRPr="00AB49DE">
        <w:rPr>
          <w:rFonts w:ascii="Times New Roman" w:hAnsi="Times New Roman"/>
          <w:bCs/>
          <w:sz w:val="24"/>
          <w:szCs w:val="24"/>
        </w:rPr>
        <w:t xml:space="preserve"> personas datus Aģentūra apstrādā saziņai ar Pretendentu un Pretendenta sniegto ziņu patiesuma pārbaudei, pamatojoties uz normatīvajos aktos noteikto pienākumu izpildi.</w:t>
      </w:r>
    </w:p>
    <w:p w:rsidR="00301CFA" w:rsidRPr="00AB49DE" w:rsidRDefault="00441020" w:rsidP="00AF558D">
      <w:pPr>
        <w:pStyle w:val="ListParagraph"/>
        <w:numPr>
          <w:ilvl w:val="1"/>
          <w:numId w:val="14"/>
        </w:numPr>
        <w:ind w:left="567" w:hanging="567"/>
        <w:jc w:val="both"/>
        <w:rPr>
          <w:rFonts w:ascii="Times New Roman" w:hAnsi="Times New Roman"/>
          <w:bCs/>
          <w:sz w:val="24"/>
          <w:szCs w:val="24"/>
        </w:rPr>
      </w:pPr>
      <w:r w:rsidRPr="00AB49DE">
        <w:rPr>
          <w:rFonts w:ascii="Times New Roman" w:hAnsi="Times New Roman"/>
          <w:bCs/>
          <w:sz w:val="24"/>
          <w:szCs w:val="24"/>
        </w:rPr>
        <w:t>Iesniedzot datus, Pretendents ir personas datu pārzinis Eiropas Parlamenta un Padomes (</w:t>
      </w:r>
      <w:r w:rsidRPr="00AB49DE">
        <w:rPr>
          <w:rFonts w:ascii="Times New Roman" w:hAnsi="Times New Roman"/>
          <w:bCs/>
          <w:sz w:val="24"/>
          <w:szCs w:val="24"/>
        </w:rPr>
        <w:t>ES) 2016. gada 27. aprīļa Regulas Nr. 2016/679 par fizisku personu aizsardzību attiecībā uz personas datu apstrādi un šādu datu brīvu apriti izpratnē.</w:t>
      </w:r>
    </w:p>
    <w:p w:rsidR="00301CFA" w:rsidRPr="00AB49DE" w:rsidRDefault="00441020" w:rsidP="00AF558D">
      <w:pPr>
        <w:pStyle w:val="ListParagraph"/>
        <w:numPr>
          <w:ilvl w:val="1"/>
          <w:numId w:val="14"/>
        </w:numPr>
        <w:ind w:left="567" w:hanging="567"/>
        <w:jc w:val="both"/>
        <w:rPr>
          <w:rFonts w:ascii="Times New Roman" w:hAnsi="Times New Roman"/>
          <w:bCs/>
          <w:sz w:val="24"/>
          <w:szCs w:val="24"/>
        </w:rPr>
      </w:pPr>
      <w:r w:rsidRPr="00AB49DE">
        <w:rPr>
          <w:rFonts w:ascii="Times New Roman" w:hAnsi="Times New Roman"/>
          <w:bCs/>
          <w:sz w:val="24"/>
          <w:szCs w:val="24"/>
        </w:rPr>
        <w:t>Pretendenta pienākums ir informēt pieteikumā minēto kontaktpersonu un 3. punktā minēto darba vadītāju par</w:t>
      </w:r>
      <w:r w:rsidRPr="00AB49DE">
        <w:rPr>
          <w:rFonts w:ascii="Times New Roman" w:hAnsi="Times New Roman"/>
          <w:bCs/>
          <w:sz w:val="24"/>
          <w:szCs w:val="24"/>
        </w:rPr>
        <w:t xml:space="preserve"> viņu personas datu nodošanu datu apstrādei Aģentūrā.</w:t>
      </w:r>
    </w:p>
    <w:p w:rsidR="0051554C" w:rsidRPr="00AB49DE" w:rsidRDefault="00441020" w:rsidP="00AF558D">
      <w:pPr>
        <w:pStyle w:val="ListParagraph"/>
        <w:numPr>
          <w:ilvl w:val="1"/>
          <w:numId w:val="14"/>
        </w:numPr>
        <w:ind w:left="567" w:hanging="567"/>
        <w:jc w:val="both"/>
        <w:rPr>
          <w:rFonts w:ascii="Times New Roman" w:hAnsi="Times New Roman"/>
          <w:bCs/>
          <w:sz w:val="24"/>
          <w:szCs w:val="24"/>
        </w:rPr>
      </w:pPr>
      <w:r w:rsidRPr="00AB49DE">
        <w:rPr>
          <w:rFonts w:ascii="Times New Roman" w:hAnsi="Times New Roman"/>
          <w:bCs/>
          <w:sz w:val="24"/>
          <w:szCs w:val="24"/>
        </w:rPr>
        <w:t>Apstrādājot Pretendenta iesniegtos personas datus, personas datu apstrādes pārzinis ir Aģentūra.</w:t>
      </w:r>
    </w:p>
    <w:p w:rsidR="0051554C" w:rsidRPr="00AB49DE" w:rsidRDefault="00441020" w:rsidP="00AF558D">
      <w:pPr>
        <w:pStyle w:val="ListParagraph"/>
        <w:numPr>
          <w:ilvl w:val="1"/>
          <w:numId w:val="14"/>
        </w:numPr>
        <w:ind w:left="567" w:hanging="567"/>
        <w:jc w:val="both"/>
        <w:rPr>
          <w:rFonts w:ascii="Times New Roman" w:hAnsi="Times New Roman"/>
          <w:bCs/>
          <w:sz w:val="24"/>
          <w:szCs w:val="24"/>
        </w:rPr>
      </w:pPr>
      <w:r w:rsidRPr="00AB49DE">
        <w:rPr>
          <w:rFonts w:ascii="Times New Roman" w:hAnsi="Times New Roman"/>
          <w:bCs/>
          <w:sz w:val="24"/>
          <w:szCs w:val="24"/>
        </w:rPr>
        <w:t>Visa informācija par Aģentūras veikto personas datu apstrādi un datu subjekta tiesību īstenošanu ir ietve</w:t>
      </w:r>
      <w:r w:rsidRPr="00AB49DE">
        <w:rPr>
          <w:rFonts w:ascii="Times New Roman" w:hAnsi="Times New Roman"/>
          <w:bCs/>
          <w:sz w:val="24"/>
          <w:szCs w:val="24"/>
        </w:rPr>
        <w:t xml:space="preserve">rta Privātuma politikā, kas atrodama Aģentūras tīmekļa vietnē </w:t>
      </w:r>
      <w:r w:rsidRPr="00AB49DE">
        <w:rPr>
          <w:rFonts w:ascii="Times New Roman" w:eastAsia="Times New Roman" w:hAnsi="Times New Roman"/>
          <w:i/>
          <w:sz w:val="24"/>
          <w:szCs w:val="24"/>
        </w:rPr>
        <w:t>www.nva.gov.lv/lv/iestades-privatuma-politika</w:t>
      </w:r>
      <w:r w:rsidRPr="00AB49DE">
        <w:rPr>
          <w:rFonts w:ascii="Times New Roman" w:eastAsia="Times New Roman" w:hAnsi="Times New Roman"/>
          <w:sz w:val="24"/>
          <w:szCs w:val="24"/>
        </w:rPr>
        <w:t>.</w:t>
      </w:r>
    </w:p>
    <w:bookmarkEnd w:id="0"/>
    <w:p w:rsidR="00183545" w:rsidRPr="00E23DF5" w:rsidRDefault="00441020" w:rsidP="00AF558D">
      <w:pPr>
        <w:numPr>
          <w:ilvl w:val="0"/>
          <w:numId w:val="14"/>
        </w:numPr>
        <w:spacing w:before="240" w:after="120"/>
        <w:ind w:left="567" w:hanging="567"/>
        <w:jc w:val="both"/>
        <w:rPr>
          <w:rFonts w:ascii="Times New Roman" w:hAnsi="Times New Roman"/>
          <w:bCs/>
        </w:rPr>
      </w:pPr>
      <w:r>
        <w:rPr>
          <w:b/>
        </w:rPr>
        <w:t>Dokumentu saraksts, ko Pretendents pievieno pielikumā</w:t>
      </w:r>
      <w:r w:rsidRPr="00E23DF5">
        <w:rPr>
          <w:b/>
        </w:rPr>
        <w:t>:</w:t>
      </w:r>
    </w:p>
    <w:tbl>
      <w:tblPr>
        <w:tblW w:w="0" w:type="auto"/>
        <w:tblLook w:val="01E0" w:firstRow="1" w:lastRow="1" w:firstColumn="1" w:lastColumn="1" w:noHBand="0" w:noVBand="0"/>
      </w:tblPr>
      <w:tblGrid>
        <w:gridCol w:w="9638"/>
      </w:tblGrid>
      <w:tr w:rsidR="005817E7" w:rsidTr="00183545">
        <w:tc>
          <w:tcPr>
            <w:tcW w:w="8240" w:type="dxa"/>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5817E7" w:rsidTr="00183545">
              <w:trPr>
                <w:trHeight w:val="550"/>
              </w:trPr>
              <w:tc>
                <w:tcPr>
                  <w:tcW w:w="9529" w:type="dxa"/>
                  <w:shd w:val="clear" w:color="auto" w:fill="auto"/>
                </w:tcPr>
                <w:p w:rsidR="00183545" w:rsidRPr="00267957" w:rsidRDefault="00441020" w:rsidP="00AF558D">
                  <w:pPr>
                    <w:pStyle w:val="ListParagraph"/>
                    <w:numPr>
                      <w:ilvl w:val="1"/>
                      <w:numId w:val="14"/>
                    </w:numPr>
                    <w:tabs>
                      <w:tab w:val="left" w:pos="0"/>
                    </w:tabs>
                    <w:ind w:left="567" w:hanging="567"/>
                    <w:jc w:val="both"/>
                    <w:rPr>
                      <w:rFonts w:ascii="Times New Roman" w:hAnsi="Times New Roman"/>
                      <w:bCs/>
                      <w:sz w:val="24"/>
                      <w:szCs w:val="24"/>
                    </w:rPr>
                  </w:pPr>
                  <w:r w:rsidRPr="00267957">
                    <w:rPr>
                      <w:rFonts w:ascii="Times New Roman" w:hAnsi="Times New Roman"/>
                      <w:sz w:val="24"/>
                      <w:szCs w:val="24"/>
                    </w:rPr>
                    <w:t>Dokumenta, kas apliecina pieteikuma iesniedzēja paraksta tiesības, ja pieteikumu iesniedz pi</w:t>
                  </w:r>
                  <w:r w:rsidRPr="00267957">
                    <w:rPr>
                      <w:rFonts w:ascii="Times New Roman" w:hAnsi="Times New Roman"/>
                      <w:sz w:val="24"/>
                      <w:szCs w:val="24"/>
                    </w:rPr>
                    <w:t>lnvarota persona, kopija uz ___ lp.</w:t>
                  </w:r>
                </w:p>
                <w:p w:rsidR="00183545" w:rsidRPr="00267957" w:rsidRDefault="00183545" w:rsidP="00AF558D">
                  <w:pPr>
                    <w:tabs>
                      <w:tab w:val="left" w:pos="0"/>
                    </w:tabs>
                    <w:ind w:left="567" w:hanging="567"/>
                    <w:jc w:val="both"/>
                    <w:rPr>
                      <w:rFonts w:ascii="Times New Roman" w:hAnsi="Times New Roman"/>
                      <w:bCs/>
                    </w:rPr>
                  </w:pPr>
                </w:p>
              </w:tc>
            </w:tr>
            <w:tr w:rsidR="005817E7" w:rsidTr="00183545">
              <w:trPr>
                <w:trHeight w:val="445"/>
              </w:trPr>
              <w:tc>
                <w:tcPr>
                  <w:tcW w:w="9529" w:type="dxa"/>
                  <w:shd w:val="clear" w:color="auto" w:fill="auto"/>
                </w:tcPr>
                <w:p w:rsidR="00183545" w:rsidRPr="00267957" w:rsidRDefault="00441020"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bCs/>
                      <w:sz w:val="24"/>
                      <w:szCs w:val="24"/>
                    </w:rPr>
                    <w:t xml:space="preserve">Aizpildīts Apmācības pie darba devēja </w:t>
                  </w:r>
                  <w:r w:rsidRPr="00267957">
                    <w:rPr>
                      <w:rFonts w:ascii="Times New Roman" w:hAnsi="Times New Roman"/>
                      <w:sz w:val="24"/>
                      <w:szCs w:val="24"/>
                    </w:rPr>
                    <w:t>plāns</w:t>
                  </w:r>
                  <w:r>
                    <w:rPr>
                      <w:rStyle w:val="FootnoteReference"/>
                      <w:rFonts w:ascii="Times New Roman" w:hAnsi="Times New Roman"/>
                      <w:sz w:val="24"/>
                      <w:szCs w:val="24"/>
                    </w:rPr>
                    <w:footnoteReference w:id="13"/>
                  </w:r>
                  <w:r w:rsidRPr="00267957">
                    <w:rPr>
                      <w:rFonts w:ascii="Times New Roman" w:hAnsi="Times New Roman"/>
                      <w:sz w:val="24"/>
                      <w:szCs w:val="24"/>
                    </w:rPr>
                    <w:t xml:space="preserve"> uz ___lp.;</w:t>
                  </w:r>
                  <w:r w:rsidRPr="00267957">
                    <w:rPr>
                      <w:rFonts w:ascii="Times New Roman" w:hAnsi="Times New Roman"/>
                      <w:bCs/>
                      <w:spacing w:val="-4"/>
                      <w:sz w:val="24"/>
                      <w:szCs w:val="24"/>
                    </w:rPr>
                    <w:t xml:space="preserve"> </w:t>
                  </w:r>
                </w:p>
              </w:tc>
            </w:tr>
            <w:tr w:rsidR="005817E7" w:rsidTr="00183545">
              <w:trPr>
                <w:trHeight w:val="668"/>
              </w:trPr>
              <w:tc>
                <w:tcPr>
                  <w:tcW w:w="9529" w:type="dxa"/>
                  <w:shd w:val="clear" w:color="auto" w:fill="auto"/>
                </w:tcPr>
                <w:p w:rsidR="00183545" w:rsidRPr="00267957" w:rsidRDefault="00441020"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sz w:val="24"/>
                      <w:szCs w:val="24"/>
                    </w:rPr>
                    <w:t xml:space="preserve">Potenciālā darba vadītāja iegūtās izglītības dokumenta </w:t>
                  </w:r>
                  <w:r w:rsidR="008E3F45" w:rsidRPr="008E3F45">
                    <w:rPr>
                      <w:rFonts w:ascii="Times New Roman" w:hAnsi="Times New Roman"/>
                      <w:sz w:val="24"/>
                      <w:szCs w:val="24"/>
                    </w:rPr>
                    <w:t xml:space="preserve">apliecināta </w:t>
                  </w:r>
                  <w:r w:rsidRPr="00267957">
                    <w:rPr>
                      <w:rFonts w:ascii="Times New Roman" w:hAnsi="Times New Roman"/>
                      <w:sz w:val="24"/>
                      <w:szCs w:val="24"/>
                    </w:rPr>
                    <w:t>kopija</w:t>
                  </w:r>
                  <w:r>
                    <w:rPr>
                      <w:rFonts w:ascii="Times New Roman" w:hAnsi="Times New Roman"/>
                      <w:sz w:val="24"/>
                      <w:szCs w:val="24"/>
                    </w:rPr>
                    <w:t xml:space="preserve"> (dokumentu pievieno gadījumā, ja darba vadītājam</w:t>
                  </w:r>
                  <w:r w:rsidR="008E3F45">
                    <w:rPr>
                      <w:rFonts w:ascii="Times New Roman" w:hAnsi="Times New Roman"/>
                      <w:sz w:val="24"/>
                      <w:szCs w:val="24"/>
                    </w:rPr>
                    <w:t xml:space="preserve"> </w:t>
                  </w:r>
                  <w:r>
                    <w:rPr>
                      <w:rFonts w:ascii="Times New Roman" w:hAnsi="Times New Roman"/>
                      <w:sz w:val="24"/>
                      <w:szCs w:val="24"/>
                    </w:rPr>
                    <w:t xml:space="preserve">ir iegūta izglītība profesijā, kurā </w:t>
                  </w:r>
                  <w:r>
                    <w:rPr>
                      <w:rFonts w:ascii="Times New Roman" w:hAnsi="Times New Roman"/>
                      <w:sz w:val="24"/>
                      <w:szCs w:val="24"/>
                    </w:rPr>
                    <w:t>plānots nodarbināt klientu)</w:t>
                  </w:r>
                  <w:r w:rsidRPr="00267957">
                    <w:rPr>
                      <w:rFonts w:ascii="Times New Roman" w:hAnsi="Times New Roman"/>
                      <w:sz w:val="24"/>
                      <w:szCs w:val="24"/>
                    </w:rPr>
                    <w:t xml:space="preserve"> uz ___ lp (ja attiecināms).</w:t>
                  </w:r>
                </w:p>
              </w:tc>
            </w:tr>
            <w:tr w:rsidR="005817E7" w:rsidTr="00183545">
              <w:trPr>
                <w:trHeight w:val="415"/>
              </w:trPr>
              <w:tc>
                <w:tcPr>
                  <w:tcW w:w="9529" w:type="dxa"/>
                  <w:shd w:val="clear" w:color="auto" w:fill="auto"/>
                </w:tcPr>
                <w:p w:rsidR="00183545" w:rsidRPr="00267957" w:rsidRDefault="00441020"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sz w:val="24"/>
                      <w:szCs w:val="24"/>
                    </w:rPr>
                    <w:t>Amata apraksts uz ___ lp.</w:t>
                  </w:r>
                </w:p>
              </w:tc>
            </w:tr>
            <w:tr w:rsidR="005817E7" w:rsidTr="00183545">
              <w:trPr>
                <w:trHeight w:val="415"/>
              </w:trPr>
              <w:tc>
                <w:tcPr>
                  <w:tcW w:w="9529" w:type="dxa"/>
                  <w:shd w:val="clear" w:color="auto" w:fill="auto"/>
                </w:tcPr>
                <w:p w:rsidR="00183545" w:rsidRPr="00267957" w:rsidRDefault="00441020" w:rsidP="00AF558D">
                  <w:pPr>
                    <w:pStyle w:val="ListParagraph"/>
                    <w:numPr>
                      <w:ilvl w:val="1"/>
                      <w:numId w:val="14"/>
                    </w:numPr>
                    <w:spacing w:after="120"/>
                    <w:ind w:left="567" w:hanging="567"/>
                    <w:jc w:val="both"/>
                    <w:rPr>
                      <w:rFonts w:ascii="Times New Roman" w:hAnsi="Times New Roman"/>
                      <w:sz w:val="24"/>
                      <w:szCs w:val="24"/>
                    </w:rPr>
                  </w:pPr>
                  <w:r w:rsidRPr="00267957">
                    <w:rPr>
                      <w:rFonts w:ascii="Times New Roman" w:hAnsi="Times New Roman"/>
                      <w:sz w:val="24"/>
                      <w:szCs w:val="24"/>
                    </w:rPr>
                    <w:t>Izdrukas apliecināta kopija no Valsts ieņēmumu dienesta</w:t>
                  </w:r>
                  <w:r w:rsidR="00264648">
                    <w:rPr>
                      <w:rFonts w:ascii="Times New Roman" w:hAnsi="Times New Roman"/>
                      <w:sz w:val="24"/>
                      <w:szCs w:val="24"/>
                    </w:rPr>
                    <w:t xml:space="preserve"> (turpmāk – VID)</w:t>
                  </w:r>
                  <w:r w:rsidRPr="00267957">
                    <w:rPr>
                      <w:rFonts w:ascii="Times New Roman" w:hAnsi="Times New Roman"/>
                      <w:sz w:val="24"/>
                      <w:szCs w:val="24"/>
                    </w:rPr>
                    <w:t xml:space="preserve"> Elektroniskās deklarēšanas sistēmas par Pretendenta nozari, kurā tas darbojas un vēlas saņemt atbalstu (izdruka pieteikumam nav jāpievieno gadījumā, ja pieteikumā norādītais NACE kods ir Pretendenta pamatdarbības veids) uz ___ lp.</w:t>
                  </w:r>
                </w:p>
              </w:tc>
            </w:tr>
            <w:tr w:rsidR="005817E7" w:rsidTr="00183545">
              <w:trPr>
                <w:trHeight w:val="415"/>
              </w:trPr>
              <w:tc>
                <w:tcPr>
                  <w:tcW w:w="9529" w:type="dxa"/>
                  <w:shd w:val="clear" w:color="auto" w:fill="auto"/>
                </w:tcPr>
                <w:p w:rsidR="00264648" w:rsidRPr="00267957" w:rsidRDefault="00441020" w:rsidP="00AF558D">
                  <w:pPr>
                    <w:pStyle w:val="ListParagraph"/>
                    <w:numPr>
                      <w:ilvl w:val="1"/>
                      <w:numId w:val="14"/>
                    </w:numPr>
                    <w:spacing w:after="120"/>
                    <w:ind w:left="567" w:hanging="567"/>
                    <w:jc w:val="both"/>
                    <w:rPr>
                      <w:rFonts w:ascii="Times New Roman" w:hAnsi="Times New Roman"/>
                      <w:sz w:val="24"/>
                      <w:szCs w:val="24"/>
                    </w:rPr>
                  </w:pPr>
                  <w:r>
                    <w:rPr>
                      <w:rFonts w:ascii="Times New Roman" w:hAnsi="Times New Roman"/>
                      <w:sz w:val="24"/>
                      <w:szCs w:val="24"/>
                    </w:rPr>
                    <w:t>Dokumenta kopija, kas a</w:t>
                  </w:r>
                  <w:r>
                    <w:rPr>
                      <w:rFonts w:ascii="Times New Roman" w:hAnsi="Times New Roman"/>
                      <w:sz w:val="24"/>
                      <w:szCs w:val="24"/>
                    </w:rPr>
                    <w:t xml:space="preserve">pliecina Pretendenta tiesības īstenot Pasākumu pieteikumā norādītajā adresē, ja pieteiktā Pasākuma īstenošanas adrese nav Pretendenta juridiskā adrese vai VID reģistrētā struktūrvienības adrese, uz </w:t>
                  </w:r>
                  <w:r w:rsidRPr="00264648">
                    <w:rPr>
                      <w:rFonts w:ascii="Times New Roman" w:hAnsi="Times New Roman"/>
                      <w:sz w:val="24"/>
                      <w:szCs w:val="24"/>
                    </w:rPr>
                    <w:t>___ lp.</w:t>
                  </w:r>
                </w:p>
              </w:tc>
            </w:tr>
          </w:tbl>
          <w:p w:rsidR="00183545" w:rsidRPr="00946B5B" w:rsidRDefault="00183545" w:rsidP="00183545">
            <w:pPr>
              <w:jc w:val="both"/>
              <w:rPr>
                <w:bCs/>
                <w:sz w:val="28"/>
                <w:szCs w:val="28"/>
              </w:rPr>
            </w:pPr>
          </w:p>
        </w:tc>
      </w:tr>
    </w:tbl>
    <w:p w:rsidR="00183545" w:rsidRPr="00C41C5C" w:rsidRDefault="00183545" w:rsidP="00183545">
      <w:pPr>
        <w:jc w:val="both"/>
        <w:rPr>
          <w:rFonts w:ascii="Times New Roman" w:hAnsi="Times New Roman"/>
          <w:sz w:val="8"/>
          <w:szCs w:val="8"/>
        </w:rPr>
      </w:pPr>
    </w:p>
    <w:p w:rsidR="00264648" w:rsidRDefault="00264648" w:rsidP="00183545">
      <w:pPr>
        <w:jc w:val="both"/>
        <w:rPr>
          <w:rFonts w:ascii="Times New Roman" w:hAnsi="Times New Roman"/>
        </w:rPr>
      </w:pPr>
    </w:p>
    <w:p w:rsidR="00183545" w:rsidRDefault="00441020" w:rsidP="00183545">
      <w:pPr>
        <w:jc w:val="both"/>
        <w:rPr>
          <w:rFonts w:ascii="Times New Roman" w:hAnsi="Times New Roman"/>
        </w:rPr>
      </w:pPr>
      <w:r w:rsidRPr="00374D82">
        <w:rPr>
          <w:rFonts w:ascii="Times New Roman" w:hAnsi="Times New Roman"/>
        </w:rPr>
        <w:t>Pieteikum</w:t>
      </w:r>
      <w:r>
        <w:rPr>
          <w:rFonts w:ascii="Times New Roman" w:hAnsi="Times New Roman"/>
        </w:rPr>
        <w:t>s</w:t>
      </w:r>
      <w:r w:rsidRPr="00374D82">
        <w:rPr>
          <w:rFonts w:ascii="Times New Roman" w:hAnsi="Times New Roman"/>
        </w:rPr>
        <w:t xml:space="preserve"> </w:t>
      </w:r>
      <w:r w:rsidR="00CA08F8" w:rsidRPr="00374D82">
        <w:rPr>
          <w:rFonts w:ascii="Times New Roman" w:hAnsi="Times New Roman"/>
        </w:rPr>
        <w:t xml:space="preserve">kopā </w:t>
      </w:r>
      <w:r>
        <w:rPr>
          <w:rFonts w:ascii="Times New Roman" w:hAnsi="Times New Roman"/>
        </w:rPr>
        <w:t>ar pielikumiem</w:t>
      </w:r>
      <w:r w:rsidR="00CA08F8" w:rsidRPr="00374D82">
        <w:rPr>
          <w:rFonts w:ascii="Times New Roman" w:hAnsi="Times New Roman"/>
        </w:rPr>
        <w:t xml:space="preserve"> uz ___lp.</w:t>
      </w:r>
    </w:p>
    <w:p w:rsidR="006A1E50" w:rsidRPr="00C41C5C" w:rsidRDefault="006A1E50" w:rsidP="00582356">
      <w:pPr>
        <w:jc w:val="both"/>
        <w:rPr>
          <w:rFonts w:ascii="Times New Roman" w:hAnsi="Times New Roman"/>
        </w:rPr>
      </w:pPr>
    </w:p>
    <w:sectPr w:rsidR="006A1E50" w:rsidRPr="00C41C5C" w:rsidSect="0052448D">
      <w:headerReference w:type="even" r:id="rId15"/>
      <w:headerReference w:type="default" r:id="rId16"/>
      <w:footerReference w:type="even" r:id="rId17"/>
      <w:footerReference w:type="default" r:id="rId18"/>
      <w:headerReference w:type="first" r:id="rId19"/>
      <w:footerReference w:type="first" r:id="rId20"/>
      <w:pgSz w:w="11907" w:h="16840" w:code="9"/>
      <w:pgMar w:top="851" w:right="851" w:bottom="851" w:left="1418" w:header="425" w:footer="1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020" w:rsidRDefault="00441020">
      <w:r>
        <w:separator/>
      </w:r>
    </w:p>
  </w:endnote>
  <w:endnote w:type="continuationSeparator" w:id="0">
    <w:p w:rsidR="00441020" w:rsidRDefault="0044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441020">
    <w:pPr>
      <w:pStyle w:val="Footer"/>
      <w:jc w:val="right"/>
    </w:pPr>
    <w:r>
      <w:fldChar w:fldCharType="begin"/>
    </w:r>
    <w:r>
      <w:instrText xml:space="preserve"> PAGE   \* MERGEFORMAT </w:instrText>
    </w:r>
    <w:r>
      <w:fldChar w:fldCharType="separate"/>
    </w:r>
    <w:r>
      <w:rPr>
        <w:noProof/>
      </w:rPr>
      <w:t>10</w:t>
    </w:r>
    <w:r>
      <w:fldChar w:fldCharType="end"/>
    </w:r>
  </w:p>
  <w:p w:rsidR="00264648" w:rsidRDefault="0026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441020">
    <w:pPr>
      <w:pStyle w:val="Footer"/>
      <w:jc w:val="right"/>
    </w:pPr>
    <w:r>
      <w:fldChar w:fldCharType="begin"/>
    </w:r>
    <w:r>
      <w:instrText xml:space="preserve"> PAGE   \* MERGEFORMAT </w:instrText>
    </w:r>
    <w:r>
      <w:fldChar w:fldCharType="separate"/>
    </w:r>
    <w:r w:rsidR="00E440D5">
      <w:rPr>
        <w:noProof/>
      </w:rPr>
      <w:t>6</w:t>
    </w:r>
    <w:r>
      <w:fldChar w:fldCharType="end"/>
    </w:r>
  </w:p>
  <w:p w:rsidR="00264648" w:rsidRPr="006834C9" w:rsidRDefault="00441020" w:rsidP="00E057CA">
    <w:pPr>
      <w:pStyle w:val="Footer"/>
      <w:jc w:val="center"/>
      <w:rPr>
        <w:sz w:val="20"/>
        <w:szCs w:val="20"/>
      </w:rPr>
    </w:pPr>
    <w:r>
      <w:tab/>
    </w:r>
    <w:r w:rsidRPr="00E90378">
      <w:rPr>
        <w:sz w:val="20"/>
        <w:szCs w:val="20"/>
      </w:rPr>
      <w:t>KRG_4.2.17_2.pielikums_</w:t>
    </w:r>
    <w:r>
      <w:rPr>
        <w:sz w:val="20"/>
        <w:szCs w:val="20"/>
        <w:lang w:val="lv-LV"/>
      </w:rPr>
      <w:t>3</w:t>
    </w:r>
    <w:r w:rsidRPr="00E90378">
      <w:rPr>
        <w:sz w:val="20"/>
        <w:szCs w:val="20"/>
      </w:rPr>
      <w:t>.versija</w:t>
    </w:r>
    <w:r>
      <w:rPr>
        <w:sz w:val="20"/>
        <w:szCs w:val="20"/>
        <w:lang w:val="lv-LV"/>
      </w:rPr>
      <w:t xml:space="preserve"> </w:t>
    </w:r>
    <w:r w:rsidRPr="00CC04BB">
      <w:rPr>
        <w:sz w:val="20"/>
        <w:szCs w:val="20"/>
        <w:lang w:val="lv-LV"/>
      </w:rPr>
      <w:t>01.12.2025.</w:t>
    </w:r>
  </w:p>
  <w:p w:rsidR="00264648" w:rsidRPr="00E90378" w:rsidRDefault="00441020" w:rsidP="00E90378">
    <w:pPr>
      <w:pStyle w:val="Footer"/>
      <w:tabs>
        <w:tab w:val="clear" w:pos="4153"/>
        <w:tab w:val="clear" w:pos="8306"/>
        <w:tab w:val="left" w:pos="3300"/>
        <w:tab w:val="left" w:pos="7240"/>
      </w:tabs>
      <w:rPr>
        <w:sz w:val="20"/>
        <w:szCs w:val="20"/>
      </w:rPr>
    </w:pPr>
    <w:r w:rsidRPr="00E90378">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Pr="00E057CA" w:rsidRDefault="00441020" w:rsidP="00E057CA">
    <w:pPr>
      <w:pStyle w:val="Footer"/>
      <w:jc w:val="center"/>
      <w:rPr>
        <w:sz w:val="20"/>
        <w:szCs w:val="20"/>
      </w:rPr>
    </w:pPr>
    <w:r w:rsidRPr="00E90378">
      <w:rPr>
        <w:sz w:val="20"/>
        <w:szCs w:val="20"/>
      </w:rPr>
      <w:t>KRG_4.2.17_2.pielikums_</w:t>
    </w:r>
    <w:r>
      <w:rPr>
        <w:sz w:val="20"/>
        <w:szCs w:val="20"/>
        <w:lang w:val="lv-LV"/>
      </w:rPr>
      <w:t>3</w:t>
    </w:r>
    <w:r w:rsidRPr="00E90378">
      <w:rPr>
        <w:sz w:val="20"/>
        <w:szCs w:val="20"/>
      </w:rPr>
      <w:t>.versija</w:t>
    </w:r>
    <w:r>
      <w:rPr>
        <w:sz w:val="20"/>
        <w:szCs w:val="20"/>
        <w:lang w:val="lv-LV"/>
      </w:rPr>
      <w:t xml:space="preserve"> </w:t>
    </w:r>
    <w:r w:rsidRPr="00CC04BB">
      <w:rPr>
        <w:sz w:val="20"/>
        <w:szCs w:val="20"/>
        <w:lang w:val="lv-LV"/>
      </w:rPr>
      <w:t>01.12.2025.</w:t>
    </w:r>
  </w:p>
  <w:p w:rsidR="00264648" w:rsidRPr="00F908A3" w:rsidRDefault="00264648" w:rsidP="00E057CA">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020" w:rsidRDefault="00441020">
      <w:r>
        <w:separator/>
      </w:r>
    </w:p>
  </w:footnote>
  <w:footnote w:type="continuationSeparator" w:id="0">
    <w:p w:rsidR="00441020" w:rsidRDefault="00441020">
      <w:r>
        <w:continuationSeparator/>
      </w:r>
    </w:p>
  </w:footnote>
  <w:footnote w:type="continuationNotice" w:id="1">
    <w:p w:rsidR="00441020" w:rsidRDefault="00441020"/>
  </w:footnote>
  <w:footnote w:id="2">
    <w:p w:rsidR="00264648" w:rsidRPr="00470BFD" w:rsidRDefault="00441020" w:rsidP="00183545">
      <w:pPr>
        <w:pStyle w:val="BodyTextIndent"/>
        <w:ind w:left="0"/>
        <w:rPr>
          <w:sz w:val="20"/>
          <w:szCs w:val="20"/>
        </w:rPr>
      </w:pPr>
      <w:r w:rsidRPr="00470BFD">
        <w:rPr>
          <w:rStyle w:val="FootnoteReference"/>
          <w:sz w:val="20"/>
          <w:szCs w:val="20"/>
        </w:rPr>
        <w:footnoteRef/>
      </w:r>
      <w:r w:rsidRPr="00470BFD">
        <w:rPr>
          <w:sz w:val="20"/>
          <w:szCs w:val="20"/>
        </w:rPr>
        <w:t xml:space="preserve"> Pasākumu var organizēt komersanti </w:t>
      </w:r>
      <w:r w:rsidRPr="00435648">
        <w:rPr>
          <w:sz w:val="20"/>
          <w:szCs w:val="20"/>
        </w:rPr>
        <w:t xml:space="preserve">(izņemot </w:t>
      </w:r>
      <w:r w:rsidRPr="00470BFD">
        <w:rPr>
          <w:sz w:val="20"/>
          <w:szCs w:val="20"/>
        </w:rPr>
        <w:t xml:space="preserve">izglītības iestādes, kuru pamatuzdevums ir izglītības programmu īstenošana), pašnodarbinātas personas, </w:t>
      </w:r>
      <w:r>
        <w:rPr>
          <w:sz w:val="20"/>
          <w:szCs w:val="20"/>
        </w:rPr>
        <w:t xml:space="preserve">individuālie uzņēmumi, </w:t>
      </w:r>
      <w:r w:rsidRPr="00470BFD">
        <w:rPr>
          <w:sz w:val="20"/>
          <w:szCs w:val="20"/>
        </w:rPr>
        <w:t>biedrības</w:t>
      </w:r>
      <w:r>
        <w:rPr>
          <w:sz w:val="20"/>
          <w:szCs w:val="20"/>
        </w:rPr>
        <w:t xml:space="preserve"> </w:t>
      </w:r>
      <w:r w:rsidRPr="00470BFD">
        <w:rPr>
          <w:sz w:val="20"/>
          <w:szCs w:val="20"/>
        </w:rPr>
        <w:t>(izņemot politiskās partijas) vai nodibinājumi.</w:t>
      </w:r>
    </w:p>
  </w:footnote>
  <w:footnote w:id="3">
    <w:p w:rsidR="00264648" w:rsidRDefault="00441020" w:rsidP="00183545">
      <w:pPr>
        <w:pStyle w:val="FootnoteText"/>
        <w:jc w:val="both"/>
      </w:pPr>
      <w:r w:rsidRPr="00470BFD">
        <w:rPr>
          <w:rStyle w:val="FootnoteReference"/>
        </w:rPr>
        <w:footnoteRef/>
      </w:r>
      <w:r w:rsidRPr="00470BFD">
        <w:t xml:space="preserve"> Norāda, ja Pretendents ir </w:t>
      </w:r>
      <w:r w:rsidRPr="00470BFD">
        <w:t>juridiska persona.</w:t>
      </w:r>
    </w:p>
  </w:footnote>
  <w:footnote w:id="4">
    <w:p w:rsidR="00264648" w:rsidRPr="00123D37" w:rsidRDefault="00441020" w:rsidP="00183545">
      <w:pPr>
        <w:pStyle w:val="FootnoteText"/>
        <w:rPr>
          <w:lang w:val="lv-LV"/>
        </w:rPr>
      </w:pPr>
      <w:r>
        <w:rPr>
          <w:rStyle w:val="FootnoteReference"/>
        </w:rPr>
        <w:footnoteRef/>
      </w:r>
      <w:r>
        <w:t xml:space="preserve"> </w:t>
      </w:r>
      <w:r>
        <w:rPr>
          <w:lang w:val="lv-LV"/>
        </w:rPr>
        <w:t>Tekstu iekļauj, ja Pasākums tiek īstenots, pamatojoties uz nozares asociācijas pieteikumu.</w:t>
      </w:r>
    </w:p>
  </w:footnote>
  <w:footnote w:id="5">
    <w:p w:rsidR="00264648" w:rsidRPr="007D7DBC" w:rsidRDefault="00441020" w:rsidP="00183545">
      <w:pPr>
        <w:pStyle w:val="Header"/>
        <w:tabs>
          <w:tab w:val="clear" w:pos="4153"/>
          <w:tab w:val="clear" w:pos="8306"/>
        </w:tabs>
        <w:jc w:val="both"/>
        <w:rPr>
          <w:lang w:val="lv-LV"/>
        </w:rPr>
      </w:pPr>
      <w:r w:rsidRPr="00E43716">
        <w:rPr>
          <w:rStyle w:val="FootnoteReference"/>
          <w:sz w:val="20"/>
          <w:szCs w:val="20"/>
        </w:rPr>
        <w:footnoteRef/>
      </w:r>
      <w:r w:rsidRPr="00E43716">
        <w:rPr>
          <w:sz w:val="20"/>
          <w:szCs w:val="20"/>
        </w:rPr>
        <w:t xml:space="preserve"> Pretendenta apliecinājums atbilstībai kritērijiem, kuri noteikti saskaņā ar Ministru kabineta 2011.gada 25.janvāra noteikumu Nr.75 “Noteikumi </w:t>
      </w:r>
      <w:r w:rsidRPr="00E43716">
        <w:rPr>
          <w:sz w:val="20"/>
          <w:szCs w:val="20"/>
        </w:rPr>
        <w:t xml:space="preserve">par aktīvo nodarbinātības pasākumu un preventīvo bezdarba mazināšanas pasākumu organizēšanas un finansēšanas kārtību un pasākumu īstenotāju izvēles </w:t>
      </w:r>
      <w:r w:rsidRPr="007D7DBC">
        <w:rPr>
          <w:sz w:val="20"/>
          <w:szCs w:val="20"/>
        </w:rPr>
        <w:t xml:space="preserve">principiem ”, </w:t>
      </w:r>
      <w:r w:rsidRPr="007D7DBC">
        <w:rPr>
          <w:sz w:val="20"/>
          <w:szCs w:val="20"/>
          <w:lang w:val="lv-LV"/>
        </w:rPr>
        <w:t>Ministru kabineta 2023. gada 20. jūnija noteikum</w:t>
      </w:r>
      <w:r>
        <w:rPr>
          <w:sz w:val="20"/>
          <w:szCs w:val="20"/>
          <w:lang w:val="lv-LV"/>
        </w:rPr>
        <w:t>iem</w:t>
      </w:r>
      <w:r w:rsidRPr="007D7DBC">
        <w:rPr>
          <w:sz w:val="20"/>
          <w:szCs w:val="20"/>
          <w:lang w:val="lv-LV"/>
        </w:rPr>
        <w:t xml:space="preserve"> Nr. 323 </w:t>
      </w:r>
      <w:r w:rsidRPr="007D7DBC">
        <w:rPr>
          <w:sz w:val="20"/>
          <w:szCs w:val="20"/>
        </w:rPr>
        <w:t>Eiropas Savienības Atveseļošanas u</w:t>
      </w:r>
      <w:r w:rsidRPr="007D7DBC">
        <w:rPr>
          <w:sz w:val="20"/>
          <w:szCs w:val="20"/>
        </w:rPr>
        <w:t>n noturības mehānisma plāna 3.1. reformu un investīciju virziena "Reģionālā politika" 3.1.2. reformas "Sociālo un nodarbinātības pakalpojumu pieejamība minimālo ienākumu reformas atbalstam" 3.1.2.5.i. investīcijas "Bezdarbnieku, darba meklētāju un bezdarba</w:t>
      </w:r>
      <w:r w:rsidRPr="007D7DBC">
        <w:rPr>
          <w:sz w:val="20"/>
          <w:szCs w:val="20"/>
        </w:rPr>
        <w:t xml:space="preserve"> riskam pakļauto iedzīvotāju iesaiste darba tirgū" īstenošanas un uzraudzības noteikumi</w:t>
      </w:r>
      <w:r>
        <w:rPr>
          <w:sz w:val="20"/>
          <w:szCs w:val="20"/>
          <w:lang w:val="lv-LV"/>
        </w:rPr>
        <w:t>””</w:t>
      </w:r>
    </w:p>
  </w:footnote>
  <w:footnote w:id="6">
    <w:p w:rsidR="00264648" w:rsidRDefault="00441020" w:rsidP="00183545">
      <w:pPr>
        <w:pStyle w:val="FootnoteText"/>
        <w:jc w:val="both"/>
      </w:pPr>
      <w:r>
        <w:rPr>
          <w:rStyle w:val="FootnoteReference"/>
        </w:rPr>
        <w:footnoteRef/>
      </w:r>
      <w:r>
        <w:t xml:space="preserve"> </w:t>
      </w:r>
      <w:r w:rsidRPr="00F642E4">
        <w:t>Pretendents norāda prasības</w:t>
      </w:r>
      <w:r>
        <w:t xml:space="preserve"> </w:t>
      </w:r>
      <w:r>
        <w:rPr>
          <w:lang w:val="lv-LV"/>
        </w:rPr>
        <w:t>K</w:t>
      </w:r>
      <w:r>
        <w:t>lientam</w:t>
      </w:r>
      <w:r w:rsidRPr="00F642E4">
        <w:t>, saskaņā ar 2017.gada 23.maija Ministru kabineta noteikumiem Nr.264 “Noteikumi par Profesiju klasifikatoru, profesijai atbilsto</w:t>
      </w:r>
      <w:r w:rsidRPr="00F642E4">
        <w:t>šiem pamatuzdevumiem un kvalifikācijas pamatprasībām”.</w:t>
      </w:r>
    </w:p>
  </w:footnote>
  <w:footnote w:id="7">
    <w:p w:rsidR="00264648" w:rsidRDefault="00441020" w:rsidP="00183545">
      <w:pPr>
        <w:pStyle w:val="FootnoteText"/>
        <w:jc w:val="both"/>
      </w:pPr>
      <w:r>
        <w:rPr>
          <w:rStyle w:val="FootnoteReference"/>
        </w:rPr>
        <w:footnoteRef/>
      </w:r>
      <w:r>
        <w:t xml:space="preserve"> </w:t>
      </w:r>
      <w:r w:rsidRPr="00DC2217">
        <w:t xml:space="preserve">Ministru kabineta 2018.gada 21.novembra noteikumi Nr.715 “ </w:t>
      </w:r>
      <w:r w:rsidR="00735852">
        <w:rPr>
          <w:i/>
          <w:lang w:val="lv-LV"/>
        </w:rPr>
        <w:t>De</w:t>
      </w:r>
      <w:r w:rsidR="00735852" w:rsidRPr="00DC2217">
        <w:rPr>
          <w:i/>
        </w:rPr>
        <w:t xml:space="preserve"> </w:t>
      </w:r>
      <w:r w:rsidRPr="00DC2217">
        <w:rPr>
          <w:i/>
        </w:rPr>
        <w:t>minimis</w:t>
      </w:r>
      <w:r w:rsidRPr="00DC2217">
        <w:t xml:space="preserve"> atbalsta uzskaites un piešķiršanas </w:t>
      </w:r>
      <w:r w:rsidR="00735852" w:rsidRPr="00DC2217">
        <w:t>kārtīb</w:t>
      </w:r>
      <w:r w:rsidR="00735852">
        <w:rPr>
          <w:lang w:val="lv-LV"/>
        </w:rPr>
        <w:t>a</w:t>
      </w:r>
      <w:r w:rsidRPr="00DC2217">
        <w:t>”.</w:t>
      </w:r>
    </w:p>
  </w:footnote>
  <w:footnote w:id="8">
    <w:p w:rsidR="00264648" w:rsidRDefault="00441020" w:rsidP="00183545">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rPr>
          <w:t>https://eds.vid.gov.lv/login/</w:t>
        </w:r>
      </w:hyperlink>
      <w:r w:rsidRPr="009F7E00">
        <w:rPr>
          <w:rStyle w:val="Hyperlink"/>
          <w:b/>
        </w:rPr>
        <w:t xml:space="preserve">, </w:t>
      </w:r>
      <w:r w:rsidRPr="009F7E00">
        <w:t>a</w:t>
      </w:r>
      <w:r w:rsidRPr="00F239A0">
        <w:t>tbilstoši Ministru kabineta 2018.</w:t>
      </w:r>
      <w:r>
        <w:t xml:space="preserve"> </w:t>
      </w:r>
      <w:r w:rsidRPr="00F239A0">
        <w:t>gada 21.</w:t>
      </w:r>
      <w:r>
        <w:t xml:space="preserve"> </w:t>
      </w:r>
      <w:r w:rsidRPr="00F239A0">
        <w:t xml:space="preserve">novembra </w:t>
      </w:r>
      <w:r w:rsidRPr="009F7E00">
        <w:t xml:space="preserve">noteikumu </w:t>
      </w:r>
      <w:hyperlink r:id="rId2" w:history="1">
        <w:r w:rsidRPr="00AF558D">
          <w:rPr>
            <w:rStyle w:val="Hyperlink"/>
            <w:color w:val="auto"/>
            <w:u w:val="none"/>
          </w:rPr>
          <w:t xml:space="preserve">Nr.715 “ </w:t>
        </w:r>
        <w:r w:rsidR="00735852" w:rsidRPr="00AF558D">
          <w:rPr>
            <w:rStyle w:val="Hyperlink"/>
            <w:i/>
            <w:color w:val="auto"/>
            <w:u w:val="none"/>
            <w:lang w:val="lv-LV"/>
          </w:rPr>
          <w:t>De</w:t>
        </w:r>
        <w:r w:rsidR="00735852" w:rsidRPr="00AF558D">
          <w:rPr>
            <w:rStyle w:val="Hyperlink"/>
            <w:i/>
            <w:color w:val="auto"/>
            <w:u w:val="none"/>
          </w:rPr>
          <w:t xml:space="preserve"> </w:t>
        </w:r>
        <w:r w:rsidRPr="00AF558D">
          <w:rPr>
            <w:rStyle w:val="Hyperlink"/>
            <w:i/>
            <w:color w:val="auto"/>
            <w:u w:val="none"/>
          </w:rPr>
          <w:t>minimis</w:t>
        </w:r>
        <w:r w:rsidRPr="00AF558D">
          <w:rPr>
            <w:rStyle w:val="Hyperlink"/>
            <w:color w:val="auto"/>
            <w:u w:val="none"/>
          </w:rPr>
          <w:t xml:space="preserve"> atbalsta uzskaites un piešķiršanas </w:t>
        </w:r>
        <w:r w:rsidR="00735852" w:rsidRPr="00AF558D">
          <w:rPr>
            <w:rStyle w:val="Hyperlink"/>
            <w:color w:val="auto"/>
            <w:u w:val="none"/>
          </w:rPr>
          <w:t>kārtīb</w:t>
        </w:r>
        <w:r w:rsidR="00735852" w:rsidRPr="00AF558D">
          <w:rPr>
            <w:rStyle w:val="Hyperlink"/>
            <w:color w:val="auto"/>
            <w:u w:val="none"/>
            <w:lang w:val="lv-LV"/>
          </w:rPr>
          <w:t>a</w:t>
        </w:r>
        <w:r w:rsidRPr="00A347D1">
          <w:rPr>
            <w:rStyle w:val="Hyperlink"/>
            <w:color w:val="auto"/>
          </w:rPr>
          <w:t>”</w:t>
        </w:r>
      </w:hyperlink>
      <w:r w:rsidRPr="005E3103">
        <w:t xml:space="preserve"> </w:t>
      </w:r>
      <w:r w:rsidRPr="009F7E00">
        <w:t>nosacījumiem</w:t>
      </w:r>
      <w:r>
        <w:t>;</w:t>
      </w:r>
    </w:p>
  </w:footnote>
  <w:footnote w:id="9">
    <w:p w:rsidR="00264648" w:rsidRPr="00267957" w:rsidRDefault="00441020" w:rsidP="00183545">
      <w:pPr>
        <w:pStyle w:val="FootnoteText"/>
        <w:rPr>
          <w:lang w:val="lv-LV"/>
        </w:rPr>
      </w:pPr>
      <w:r>
        <w:rPr>
          <w:rStyle w:val="FootnoteReference"/>
        </w:rPr>
        <w:footnoteRef/>
      </w:r>
      <w:r>
        <w:t xml:space="preserve"> </w:t>
      </w:r>
      <w:r>
        <w:rPr>
          <w:lang w:val="lv-LV"/>
        </w:rPr>
        <w:t>Pieteikumu iesniedz par darba vietām, kuru vakance ir reģistrēta Aģentūrā.</w:t>
      </w:r>
    </w:p>
  </w:footnote>
  <w:footnote w:id="10">
    <w:p w:rsidR="00264648" w:rsidRPr="002D32CD" w:rsidRDefault="00441020" w:rsidP="00183545">
      <w:pPr>
        <w:pStyle w:val="FootnoteText"/>
        <w:rPr>
          <w:lang w:val="lv-LV"/>
        </w:rPr>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1">
    <w:p w:rsidR="00264648" w:rsidRPr="00692666" w:rsidRDefault="00441020" w:rsidP="00183545">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Finansējumu darba algai veido 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w:t>
      </w:r>
      <w:r>
        <w:rPr>
          <w:lang w:val="lv-LV"/>
        </w:rPr>
        <w:t xml:space="preserve">u </w:t>
      </w:r>
      <w:r w:rsidRPr="00692666">
        <w:t>u.c</w:t>
      </w:r>
      <w:r w:rsidRPr="00692666">
        <w:t>. finansējumu</w:t>
      </w:r>
      <w:r>
        <w:t>, ko paredz Darba likums</w:t>
      </w:r>
      <w:r w:rsidRPr="00692666">
        <w:t>.</w:t>
      </w:r>
    </w:p>
  </w:footnote>
  <w:footnote w:id="12">
    <w:p w:rsidR="00264648" w:rsidRPr="00267957" w:rsidRDefault="00441020" w:rsidP="00183545">
      <w:pPr>
        <w:pStyle w:val="FootnoteText"/>
        <w:rPr>
          <w:lang w:val="lv-LV"/>
        </w:rPr>
      </w:pPr>
      <w:r>
        <w:rPr>
          <w:rStyle w:val="FootnoteReference"/>
        </w:rPr>
        <w:footnoteRef/>
      </w:r>
      <w:r>
        <w:t xml:space="preserve"> </w:t>
      </w:r>
      <w:r w:rsidRPr="00F838C7">
        <w:t>Darba laika organizācija ir jānorāda atbilstoši Darba likuma nosacījumiem</w:t>
      </w:r>
      <w:r>
        <w:rPr>
          <w:lang w:val="lv-LV"/>
        </w:rPr>
        <w:t>.</w:t>
      </w:r>
    </w:p>
  </w:footnote>
  <w:footnote w:id="13">
    <w:p w:rsidR="00264648" w:rsidRPr="00E85AB0" w:rsidRDefault="00441020" w:rsidP="00183545">
      <w:pPr>
        <w:pStyle w:val="FootnoteText"/>
        <w:jc w:val="both"/>
        <w:rPr>
          <w:rFonts w:ascii="Times New Roman" w:hAnsi="Times New Roman"/>
          <w:lang w:val="lv-LV"/>
        </w:rPr>
      </w:pPr>
      <w:r w:rsidRPr="00E85AB0">
        <w:rPr>
          <w:rStyle w:val="FootnoteReference"/>
          <w:rFonts w:ascii="Times New Roman" w:hAnsi="Times New Roman"/>
        </w:rPr>
        <w:footnoteRef/>
      </w:r>
      <w:r w:rsidRPr="00E85AB0">
        <w:rPr>
          <w:rFonts w:ascii="Times New Roman" w:hAnsi="Times New Roman"/>
        </w:rPr>
        <w:t xml:space="preserve"> </w:t>
      </w:r>
      <w:r>
        <w:rPr>
          <w:rFonts w:ascii="Times New Roman" w:hAnsi="Times New Roman"/>
          <w:bCs/>
          <w:spacing w:val="-4"/>
          <w:lang w:val="lv-LV"/>
        </w:rPr>
        <w:t>J</w:t>
      </w:r>
      <w:r w:rsidRPr="00B62879">
        <w:rPr>
          <w:rFonts w:ascii="Times New Roman" w:hAnsi="Times New Roman"/>
          <w:bCs/>
          <w:spacing w:val="-4"/>
        </w:rPr>
        <w:t xml:space="preserve">a </w:t>
      </w:r>
      <w:r>
        <w:rPr>
          <w:rFonts w:ascii="Times New Roman" w:hAnsi="Times New Roman"/>
          <w:bCs/>
          <w:spacing w:val="-4"/>
          <w:lang w:val="lv-LV"/>
        </w:rPr>
        <w:t>dalība Pasākumā</w:t>
      </w:r>
      <w:r w:rsidRPr="00B62879">
        <w:rPr>
          <w:rFonts w:ascii="Times New Roman" w:hAnsi="Times New Roman"/>
          <w:bCs/>
          <w:spacing w:val="-4"/>
        </w:rPr>
        <w:t xml:space="preserve"> pieteikta dažādās profesijās, par katru profesiju jāiesniedz atsevišķs </w:t>
      </w:r>
      <w:r>
        <w:rPr>
          <w:rFonts w:ascii="Times New Roman" w:hAnsi="Times New Roman"/>
          <w:lang w:val="lv-LV"/>
        </w:rPr>
        <w:t>Pasākuma apmācību</w:t>
      </w:r>
      <w:r w:rsidRPr="00B62879">
        <w:rPr>
          <w:rFonts w:ascii="Times New Roman" w:hAnsi="Times New Roman"/>
        </w:rPr>
        <w:t xml:space="preserve"> īstenošanas plāns</w:t>
      </w:r>
      <w:r>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EF28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20593E">
    <w:pPr>
      <w:pStyle w:val="Header"/>
      <w:framePr w:wrap="around" w:vAnchor="text" w:hAnchor="margin" w:xAlign="center" w:y="1"/>
      <w:rPr>
        <w:rStyle w:val="PageNumber"/>
      </w:rPr>
    </w:pPr>
  </w:p>
  <w:p w:rsidR="00264648" w:rsidRDefault="00264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4D73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7C7D"/>
    <w:multiLevelType w:val="hybridMultilevel"/>
    <w:tmpl w:val="1124D5CC"/>
    <w:lvl w:ilvl="0" w:tplc="85885290">
      <w:start w:val="1"/>
      <w:numFmt w:val="decimal"/>
      <w:lvlText w:val="%1."/>
      <w:lvlJc w:val="left"/>
      <w:pPr>
        <w:ind w:left="720" w:hanging="360"/>
      </w:pPr>
    </w:lvl>
    <w:lvl w:ilvl="1" w:tplc="B26EACB2" w:tentative="1">
      <w:start w:val="1"/>
      <w:numFmt w:val="lowerLetter"/>
      <w:lvlText w:val="%2."/>
      <w:lvlJc w:val="left"/>
      <w:pPr>
        <w:ind w:left="1440" w:hanging="360"/>
      </w:pPr>
    </w:lvl>
    <w:lvl w:ilvl="2" w:tplc="DD56B06E" w:tentative="1">
      <w:start w:val="1"/>
      <w:numFmt w:val="lowerRoman"/>
      <w:lvlText w:val="%3."/>
      <w:lvlJc w:val="right"/>
      <w:pPr>
        <w:ind w:left="2160" w:hanging="180"/>
      </w:pPr>
    </w:lvl>
    <w:lvl w:ilvl="3" w:tplc="E5A6CF26" w:tentative="1">
      <w:start w:val="1"/>
      <w:numFmt w:val="decimal"/>
      <w:lvlText w:val="%4."/>
      <w:lvlJc w:val="left"/>
      <w:pPr>
        <w:ind w:left="2880" w:hanging="360"/>
      </w:pPr>
    </w:lvl>
    <w:lvl w:ilvl="4" w:tplc="8BF6E138" w:tentative="1">
      <w:start w:val="1"/>
      <w:numFmt w:val="lowerLetter"/>
      <w:lvlText w:val="%5."/>
      <w:lvlJc w:val="left"/>
      <w:pPr>
        <w:ind w:left="3600" w:hanging="360"/>
      </w:pPr>
    </w:lvl>
    <w:lvl w:ilvl="5" w:tplc="A1527346" w:tentative="1">
      <w:start w:val="1"/>
      <w:numFmt w:val="lowerRoman"/>
      <w:lvlText w:val="%6."/>
      <w:lvlJc w:val="right"/>
      <w:pPr>
        <w:ind w:left="4320" w:hanging="180"/>
      </w:pPr>
    </w:lvl>
    <w:lvl w:ilvl="6" w:tplc="AF54DF94" w:tentative="1">
      <w:start w:val="1"/>
      <w:numFmt w:val="decimal"/>
      <w:lvlText w:val="%7."/>
      <w:lvlJc w:val="left"/>
      <w:pPr>
        <w:ind w:left="5040" w:hanging="360"/>
      </w:pPr>
    </w:lvl>
    <w:lvl w:ilvl="7" w:tplc="CD1E8CC4" w:tentative="1">
      <w:start w:val="1"/>
      <w:numFmt w:val="lowerLetter"/>
      <w:lvlText w:val="%8."/>
      <w:lvlJc w:val="left"/>
      <w:pPr>
        <w:ind w:left="5760" w:hanging="360"/>
      </w:pPr>
    </w:lvl>
    <w:lvl w:ilvl="8" w:tplc="D37CEB6E" w:tentative="1">
      <w:start w:val="1"/>
      <w:numFmt w:val="lowerRoman"/>
      <w:lvlText w:val="%9."/>
      <w:lvlJc w:val="right"/>
      <w:pPr>
        <w:ind w:left="6480" w:hanging="180"/>
      </w:pPr>
    </w:lvl>
  </w:abstractNum>
  <w:abstractNum w:abstractNumId="1" w15:restartNumberingAfterBreak="0">
    <w:nsid w:val="1BE271FC"/>
    <w:multiLevelType w:val="hybridMultilevel"/>
    <w:tmpl w:val="A0625336"/>
    <w:lvl w:ilvl="0" w:tplc="0A0E014E">
      <w:start w:val="1"/>
      <w:numFmt w:val="decimal"/>
      <w:lvlText w:val="%1."/>
      <w:lvlJc w:val="left"/>
      <w:pPr>
        <w:ind w:left="720" w:hanging="360"/>
      </w:pPr>
    </w:lvl>
    <w:lvl w:ilvl="1" w:tplc="79DEC8BC" w:tentative="1">
      <w:start w:val="1"/>
      <w:numFmt w:val="lowerLetter"/>
      <w:lvlText w:val="%2."/>
      <w:lvlJc w:val="left"/>
      <w:pPr>
        <w:ind w:left="1440" w:hanging="360"/>
      </w:pPr>
    </w:lvl>
    <w:lvl w:ilvl="2" w:tplc="8EDC048E" w:tentative="1">
      <w:start w:val="1"/>
      <w:numFmt w:val="lowerRoman"/>
      <w:lvlText w:val="%3."/>
      <w:lvlJc w:val="right"/>
      <w:pPr>
        <w:ind w:left="2160" w:hanging="180"/>
      </w:pPr>
    </w:lvl>
    <w:lvl w:ilvl="3" w:tplc="245C69F2" w:tentative="1">
      <w:start w:val="1"/>
      <w:numFmt w:val="decimal"/>
      <w:lvlText w:val="%4."/>
      <w:lvlJc w:val="left"/>
      <w:pPr>
        <w:ind w:left="2880" w:hanging="360"/>
      </w:pPr>
    </w:lvl>
    <w:lvl w:ilvl="4" w:tplc="0796631C" w:tentative="1">
      <w:start w:val="1"/>
      <w:numFmt w:val="lowerLetter"/>
      <w:lvlText w:val="%5."/>
      <w:lvlJc w:val="left"/>
      <w:pPr>
        <w:ind w:left="3600" w:hanging="360"/>
      </w:pPr>
    </w:lvl>
    <w:lvl w:ilvl="5" w:tplc="B79C8804" w:tentative="1">
      <w:start w:val="1"/>
      <w:numFmt w:val="lowerRoman"/>
      <w:lvlText w:val="%6."/>
      <w:lvlJc w:val="right"/>
      <w:pPr>
        <w:ind w:left="4320" w:hanging="180"/>
      </w:pPr>
    </w:lvl>
    <w:lvl w:ilvl="6" w:tplc="710099E6" w:tentative="1">
      <w:start w:val="1"/>
      <w:numFmt w:val="decimal"/>
      <w:lvlText w:val="%7."/>
      <w:lvlJc w:val="left"/>
      <w:pPr>
        <w:ind w:left="5040" w:hanging="360"/>
      </w:pPr>
    </w:lvl>
    <w:lvl w:ilvl="7" w:tplc="7F649D6E" w:tentative="1">
      <w:start w:val="1"/>
      <w:numFmt w:val="lowerLetter"/>
      <w:lvlText w:val="%8."/>
      <w:lvlJc w:val="left"/>
      <w:pPr>
        <w:ind w:left="5760" w:hanging="360"/>
      </w:pPr>
    </w:lvl>
    <w:lvl w:ilvl="8" w:tplc="1976441C" w:tentative="1">
      <w:start w:val="1"/>
      <w:numFmt w:val="lowerRoman"/>
      <w:lvlText w:val="%9."/>
      <w:lvlJc w:val="right"/>
      <w:pPr>
        <w:ind w:left="6480" w:hanging="180"/>
      </w:pPr>
    </w:lvl>
  </w:abstractNum>
  <w:abstractNum w:abstractNumId="2" w15:restartNumberingAfterBreak="0">
    <w:nsid w:val="2218296B"/>
    <w:multiLevelType w:val="hybridMultilevel"/>
    <w:tmpl w:val="53EE41E2"/>
    <w:lvl w:ilvl="0" w:tplc="A18E3828">
      <w:start w:val="1"/>
      <w:numFmt w:val="decimal"/>
      <w:lvlText w:val="%1."/>
      <w:lvlJc w:val="left"/>
      <w:pPr>
        <w:ind w:left="720" w:hanging="360"/>
      </w:pPr>
      <w:rPr>
        <w:rFonts w:hint="default"/>
      </w:rPr>
    </w:lvl>
    <w:lvl w:ilvl="1" w:tplc="E7F64598" w:tentative="1">
      <w:start w:val="1"/>
      <w:numFmt w:val="lowerLetter"/>
      <w:lvlText w:val="%2."/>
      <w:lvlJc w:val="left"/>
      <w:pPr>
        <w:ind w:left="1440" w:hanging="360"/>
      </w:pPr>
    </w:lvl>
    <w:lvl w:ilvl="2" w:tplc="6E682108" w:tentative="1">
      <w:start w:val="1"/>
      <w:numFmt w:val="lowerRoman"/>
      <w:lvlText w:val="%3."/>
      <w:lvlJc w:val="right"/>
      <w:pPr>
        <w:ind w:left="2160" w:hanging="180"/>
      </w:pPr>
    </w:lvl>
    <w:lvl w:ilvl="3" w:tplc="75D01B14" w:tentative="1">
      <w:start w:val="1"/>
      <w:numFmt w:val="decimal"/>
      <w:lvlText w:val="%4."/>
      <w:lvlJc w:val="left"/>
      <w:pPr>
        <w:ind w:left="2880" w:hanging="360"/>
      </w:pPr>
    </w:lvl>
    <w:lvl w:ilvl="4" w:tplc="1046D4AC" w:tentative="1">
      <w:start w:val="1"/>
      <w:numFmt w:val="lowerLetter"/>
      <w:lvlText w:val="%5."/>
      <w:lvlJc w:val="left"/>
      <w:pPr>
        <w:ind w:left="3600" w:hanging="360"/>
      </w:pPr>
    </w:lvl>
    <w:lvl w:ilvl="5" w:tplc="7CEA79BE" w:tentative="1">
      <w:start w:val="1"/>
      <w:numFmt w:val="lowerRoman"/>
      <w:lvlText w:val="%6."/>
      <w:lvlJc w:val="right"/>
      <w:pPr>
        <w:ind w:left="4320" w:hanging="180"/>
      </w:pPr>
    </w:lvl>
    <w:lvl w:ilvl="6" w:tplc="045A28D2" w:tentative="1">
      <w:start w:val="1"/>
      <w:numFmt w:val="decimal"/>
      <w:lvlText w:val="%7."/>
      <w:lvlJc w:val="left"/>
      <w:pPr>
        <w:ind w:left="5040" w:hanging="360"/>
      </w:pPr>
    </w:lvl>
    <w:lvl w:ilvl="7" w:tplc="4844B938" w:tentative="1">
      <w:start w:val="1"/>
      <w:numFmt w:val="lowerLetter"/>
      <w:lvlText w:val="%8."/>
      <w:lvlJc w:val="left"/>
      <w:pPr>
        <w:ind w:left="5760" w:hanging="360"/>
      </w:pPr>
    </w:lvl>
    <w:lvl w:ilvl="8" w:tplc="294CC4BE" w:tentative="1">
      <w:start w:val="1"/>
      <w:numFmt w:val="lowerRoman"/>
      <w:lvlText w:val="%9."/>
      <w:lvlJc w:val="right"/>
      <w:pPr>
        <w:ind w:left="6480" w:hanging="180"/>
      </w:pPr>
    </w:lvl>
  </w:abstractNum>
  <w:abstractNum w:abstractNumId="3" w15:restartNumberingAfterBreak="0">
    <w:nsid w:val="25C23ADF"/>
    <w:multiLevelType w:val="multilevel"/>
    <w:tmpl w:val="ABA46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A5A1F"/>
    <w:multiLevelType w:val="hybridMultilevel"/>
    <w:tmpl w:val="8D3CCBEA"/>
    <w:lvl w:ilvl="0" w:tplc="9A52C4F4">
      <w:start w:val="1"/>
      <w:numFmt w:val="decimal"/>
      <w:lvlText w:val="%1."/>
      <w:lvlJc w:val="left"/>
      <w:pPr>
        <w:ind w:left="360" w:hanging="360"/>
      </w:pPr>
      <w:rPr>
        <w:rFonts w:hint="default"/>
      </w:rPr>
    </w:lvl>
    <w:lvl w:ilvl="1" w:tplc="5C1025F0" w:tentative="1">
      <w:start w:val="1"/>
      <w:numFmt w:val="lowerLetter"/>
      <w:lvlText w:val="%2."/>
      <w:lvlJc w:val="left"/>
      <w:pPr>
        <w:ind w:left="1440" w:hanging="360"/>
      </w:pPr>
    </w:lvl>
    <w:lvl w:ilvl="2" w:tplc="CB74AB62" w:tentative="1">
      <w:start w:val="1"/>
      <w:numFmt w:val="lowerRoman"/>
      <w:lvlText w:val="%3."/>
      <w:lvlJc w:val="right"/>
      <w:pPr>
        <w:ind w:left="2160" w:hanging="180"/>
      </w:pPr>
    </w:lvl>
    <w:lvl w:ilvl="3" w:tplc="4726D17A" w:tentative="1">
      <w:start w:val="1"/>
      <w:numFmt w:val="decimal"/>
      <w:lvlText w:val="%4."/>
      <w:lvlJc w:val="left"/>
      <w:pPr>
        <w:ind w:left="2880" w:hanging="360"/>
      </w:pPr>
    </w:lvl>
    <w:lvl w:ilvl="4" w:tplc="C83C5EB8" w:tentative="1">
      <w:start w:val="1"/>
      <w:numFmt w:val="lowerLetter"/>
      <w:lvlText w:val="%5."/>
      <w:lvlJc w:val="left"/>
      <w:pPr>
        <w:ind w:left="3600" w:hanging="360"/>
      </w:pPr>
    </w:lvl>
    <w:lvl w:ilvl="5" w:tplc="130C23B2" w:tentative="1">
      <w:start w:val="1"/>
      <w:numFmt w:val="lowerRoman"/>
      <w:lvlText w:val="%6."/>
      <w:lvlJc w:val="right"/>
      <w:pPr>
        <w:ind w:left="4320" w:hanging="180"/>
      </w:pPr>
    </w:lvl>
    <w:lvl w:ilvl="6" w:tplc="DB3C150E" w:tentative="1">
      <w:start w:val="1"/>
      <w:numFmt w:val="decimal"/>
      <w:lvlText w:val="%7."/>
      <w:lvlJc w:val="left"/>
      <w:pPr>
        <w:ind w:left="5040" w:hanging="360"/>
      </w:pPr>
    </w:lvl>
    <w:lvl w:ilvl="7" w:tplc="40A8C86C" w:tentative="1">
      <w:start w:val="1"/>
      <w:numFmt w:val="lowerLetter"/>
      <w:lvlText w:val="%8."/>
      <w:lvlJc w:val="left"/>
      <w:pPr>
        <w:ind w:left="5760" w:hanging="360"/>
      </w:pPr>
    </w:lvl>
    <w:lvl w:ilvl="8" w:tplc="954AA7D0" w:tentative="1">
      <w:start w:val="1"/>
      <w:numFmt w:val="lowerRoman"/>
      <w:lvlText w:val="%9."/>
      <w:lvlJc w:val="right"/>
      <w:pPr>
        <w:ind w:left="6480" w:hanging="180"/>
      </w:pPr>
    </w:lvl>
  </w:abstractNum>
  <w:abstractNum w:abstractNumId="5" w15:restartNumberingAfterBreak="0">
    <w:nsid w:val="27D97030"/>
    <w:multiLevelType w:val="hybridMultilevel"/>
    <w:tmpl w:val="51FCC252"/>
    <w:lvl w:ilvl="0" w:tplc="55C62014">
      <w:start w:val="1"/>
      <w:numFmt w:val="decimal"/>
      <w:lvlText w:val="%1."/>
      <w:lvlJc w:val="left"/>
      <w:pPr>
        <w:ind w:left="720" w:hanging="360"/>
      </w:pPr>
      <w:rPr>
        <w:rFonts w:hint="default"/>
      </w:rPr>
    </w:lvl>
    <w:lvl w:ilvl="1" w:tplc="0FBE3AB4" w:tentative="1">
      <w:start w:val="1"/>
      <w:numFmt w:val="lowerLetter"/>
      <w:lvlText w:val="%2."/>
      <w:lvlJc w:val="left"/>
      <w:pPr>
        <w:ind w:left="1440" w:hanging="360"/>
      </w:pPr>
    </w:lvl>
    <w:lvl w:ilvl="2" w:tplc="9B78CC10" w:tentative="1">
      <w:start w:val="1"/>
      <w:numFmt w:val="lowerRoman"/>
      <w:lvlText w:val="%3."/>
      <w:lvlJc w:val="right"/>
      <w:pPr>
        <w:ind w:left="2160" w:hanging="180"/>
      </w:pPr>
    </w:lvl>
    <w:lvl w:ilvl="3" w:tplc="0E8E9C46" w:tentative="1">
      <w:start w:val="1"/>
      <w:numFmt w:val="decimal"/>
      <w:lvlText w:val="%4."/>
      <w:lvlJc w:val="left"/>
      <w:pPr>
        <w:ind w:left="2880" w:hanging="360"/>
      </w:pPr>
    </w:lvl>
    <w:lvl w:ilvl="4" w:tplc="C98461C8" w:tentative="1">
      <w:start w:val="1"/>
      <w:numFmt w:val="lowerLetter"/>
      <w:lvlText w:val="%5."/>
      <w:lvlJc w:val="left"/>
      <w:pPr>
        <w:ind w:left="3600" w:hanging="360"/>
      </w:pPr>
    </w:lvl>
    <w:lvl w:ilvl="5" w:tplc="9C0AD19E" w:tentative="1">
      <w:start w:val="1"/>
      <w:numFmt w:val="lowerRoman"/>
      <w:lvlText w:val="%6."/>
      <w:lvlJc w:val="right"/>
      <w:pPr>
        <w:ind w:left="4320" w:hanging="180"/>
      </w:pPr>
    </w:lvl>
    <w:lvl w:ilvl="6" w:tplc="2C2AC5FE" w:tentative="1">
      <w:start w:val="1"/>
      <w:numFmt w:val="decimal"/>
      <w:lvlText w:val="%7."/>
      <w:lvlJc w:val="left"/>
      <w:pPr>
        <w:ind w:left="5040" w:hanging="360"/>
      </w:pPr>
    </w:lvl>
    <w:lvl w:ilvl="7" w:tplc="40EC1010" w:tentative="1">
      <w:start w:val="1"/>
      <w:numFmt w:val="lowerLetter"/>
      <w:lvlText w:val="%8."/>
      <w:lvlJc w:val="left"/>
      <w:pPr>
        <w:ind w:left="5760" w:hanging="360"/>
      </w:pPr>
    </w:lvl>
    <w:lvl w:ilvl="8" w:tplc="83CA7298" w:tentative="1">
      <w:start w:val="1"/>
      <w:numFmt w:val="lowerRoman"/>
      <w:lvlText w:val="%9."/>
      <w:lvlJc w:val="right"/>
      <w:pPr>
        <w:ind w:left="6480" w:hanging="180"/>
      </w:pPr>
    </w:lvl>
  </w:abstractNum>
  <w:abstractNum w:abstractNumId="6" w15:restartNumberingAfterBreak="0">
    <w:nsid w:val="30D63C33"/>
    <w:multiLevelType w:val="hybridMultilevel"/>
    <w:tmpl w:val="419EA274"/>
    <w:lvl w:ilvl="0" w:tplc="26B8DD80">
      <w:start w:val="26"/>
      <w:numFmt w:val="bullet"/>
      <w:lvlText w:val="-"/>
      <w:lvlJc w:val="left"/>
      <w:pPr>
        <w:ind w:left="720" w:hanging="360"/>
      </w:pPr>
      <w:rPr>
        <w:rFonts w:ascii="Times New Roman" w:eastAsia="Times New Roman" w:hAnsi="Times New Roman" w:cs="Times New Roman" w:hint="default"/>
      </w:rPr>
    </w:lvl>
    <w:lvl w:ilvl="1" w:tplc="FBA6B9E2" w:tentative="1">
      <w:start w:val="1"/>
      <w:numFmt w:val="bullet"/>
      <w:lvlText w:val="o"/>
      <w:lvlJc w:val="left"/>
      <w:pPr>
        <w:ind w:left="1440" w:hanging="360"/>
      </w:pPr>
      <w:rPr>
        <w:rFonts w:ascii="Courier New" w:hAnsi="Courier New" w:cs="Courier New" w:hint="default"/>
      </w:rPr>
    </w:lvl>
    <w:lvl w:ilvl="2" w:tplc="C016815A" w:tentative="1">
      <w:start w:val="1"/>
      <w:numFmt w:val="bullet"/>
      <w:lvlText w:val=""/>
      <w:lvlJc w:val="left"/>
      <w:pPr>
        <w:ind w:left="2160" w:hanging="360"/>
      </w:pPr>
      <w:rPr>
        <w:rFonts w:ascii="Wingdings" w:hAnsi="Wingdings" w:hint="default"/>
      </w:rPr>
    </w:lvl>
    <w:lvl w:ilvl="3" w:tplc="DA22EE44" w:tentative="1">
      <w:start w:val="1"/>
      <w:numFmt w:val="bullet"/>
      <w:lvlText w:val=""/>
      <w:lvlJc w:val="left"/>
      <w:pPr>
        <w:ind w:left="2880" w:hanging="360"/>
      </w:pPr>
      <w:rPr>
        <w:rFonts w:ascii="Symbol" w:hAnsi="Symbol" w:hint="default"/>
      </w:rPr>
    </w:lvl>
    <w:lvl w:ilvl="4" w:tplc="40509298" w:tentative="1">
      <w:start w:val="1"/>
      <w:numFmt w:val="bullet"/>
      <w:lvlText w:val="o"/>
      <w:lvlJc w:val="left"/>
      <w:pPr>
        <w:ind w:left="3600" w:hanging="360"/>
      </w:pPr>
      <w:rPr>
        <w:rFonts w:ascii="Courier New" w:hAnsi="Courier New" w:cs="Courier New" w:hint="default"/>
      </w:rPr>
    </w:lvl>
    <w:lvl w:ilvl="5" w:tplc="7302710A" w:tentative="1">
      <w:start w:val="1"/>
      <w:numFmt w:val="bullet"/>
      <w:lvlText w:val=""/>
      <w:lvlJc w:val="left"/>
      <w:pPr>
        <w:ind w:left="4320" w:hanging="360"/>
      </w:pPr>
      <w:rPr>
        <w:rFonts w:ascii="Wingdings" w:hAnsi="Wingdings" w:hint="default"/>
      </w:rPr>
    </w:lvl>
    <w:lvl w:ilvl="6" w:tplc="21948410" w:tentative="1">
      <w:start w:val="1"/>
      <w:numFmt w:val="bullet"/>
      <w:lvlText w:val=""/>
      <w:lvlJc w:val="left"/>
      <w:pPr>
        <w:ind w:left="5040" w:hanging="360"/>
      </w:pPr>
      <w:rPr>
        <w:rFonts w:ascii="Symbol" w:hAnsi="Symbol" w:hint="default"/>
      </w:rPr>
    </w:lvl>
    <w:lvl w:ilvl="7" w:tplc="BEEE5582" w:tentative="1">
      <w:start w:val="1"/>
      <w:numFmt w:val="bullet"/>
      <w:lvlText w:val="o"/>
      <w:lvlJc w:val="left"/>
      <w:pPr>
        <w:ind w:left="5760" w:hanging="360"/>
      </w:pPr>
      <w:rPr>
        <w:rFonts w:ascii="Courier New" w:hAnsi="Courier New" w:cs="Courier New" w:hint="default"/>
      </w:rPr>
    </w:lvl>
    <w:lvl w:ilvl="8" w:tplc="EE8C3AEE" w:tentative="1">
      <w:start w:val="1"/>
      <w:numFmt w:val="bullet"/>
      <w:lvlText w:val=""/>
      <w:lvlJc w:val="left"/>
      <w:pPr>
        <w:ind w:left="6480" w:hanging="360"/>
      </w:pPr>
      <w:rPr>
        <w:rFonts w:ascii="Wingdings" w:hAnsi="Wingdings" w:hint="default"/>
      </w:rPr>
    </w:lvl>
  </w:abstractNum>
  <w:abstractNum w:abstractNumId="7" w15:restartNumberingAfterBreak="0">
    <w:nsid w:val="326470DF"/>
    <w:multiLevelType w:val="hybridMultilevel"/>
    <w:tmpl w:val="D1C40C6A"/>
    <w:lvl w:ilvl="0" w:tplc="2F146A78">
      <w:start w:val="1"/>
      <w:numFmt w:val="bullet"/>
      <w:lvlText w:val=""/>
      <w:lvlJc w:val="left"/>
      <w:pPr>
        <w:ind w:left="1790" w:hanging="360"/>
      </w:pPr>
      <w:rPr>
        <w:rFonts w:ascii="Symbol" w:hAnsi="Symbol" w:hint="default"/>
      </w:rPr>
    </w:lvl>
    <w:lvl w:ilvl="1" w:tplc="DB8C3C60">
      <w:start w:val="1"/>
      <w:numFmt w:val="bullet"/>
      <w:lvlText w:val="o"/>
      <w:lvlJc w:val="left"/>
      <w:pPr>
        <w:ind w:left="2510" w:hanging="360"/>
      </w:pPr>
      <w:rPr>
        <w:rFonts w:ascii="Courier New" w:hAnsi="Courier New" w:cs="Courier New" w:hint="default"/>
      </w:rPr>
    </w:lvl>
    <w:lvl w:ilvl="2" w:tplc="8C40ECD2" w:tentative="1">
      <w:start w:val="1"/>
      <w:numFmt w:val="bullet"/>
      <w:lvlText w:val=""/>
      <w:lvlJc w:val="left"/>
      <w:pPr>
        <w:ind w:left="3230" w:hanging="360"/>
      </w:pPr>
      <w:rPr>
        <w:rFonts w:ascii="Wingdings" w:hAnsi="Wingdings" w:hint="default"/>
      </w:rPr>
    </w:lvl>
    <w:lvl w:ilvl="3" w:tplc="B860D3C6" w:tentative="1">
      <w:start w:val="1"/>
      <w:numFmt w:val="bullet"/>
      <w:lvlText w:val=""/>
      <w:lvlJc w:val="left"/>
      <w:pPr>
        <w:ind w:left="3950" w:hanging="360"/>
      </w:pPr>
      <w:rPr>
        <w:rFonts w:ascii="Symbol" w:hAnsi="Symbol" w:hint="default"/>
      </w:rPr>
    </w:lvl>
    <w:lvl w:ilvl="4" w:tplc="0FB27432" w:tentative="1">
      <w:start w:val="1"/>
      <w:numFmt w:val="bullet"/>
      <w:lvlText w:val="o"/>
      <w:lvlJc w:val="left"/>
      <w:pPr>
        <w:ind w:left="4670" w:hanging="360"/>
      </w:pPr>
      <w:rPr>
        <w:rFonts w:ascii="Courier New" w:hAnsi="Courier New" w:cs="Courier New" w:hint="default"/>
      </w:rPr>
    </w:lvl>
    <w:lvl w:ilvl="5" w:tplc="3DAEC522" w:tentative="1">
      <w:start w:val="1"/>
      <w:numFmt w:val="bullet"/>
      <w:lvlText w:val=""/>
      <w:lvlJc w:val="left"/>
      <w:pPr>
        <w:ind w:left="5390" w:hanging="360"/>
      </w:pPr>
      <w:rPr>
        <w:rFonts w:ascii="Wingdings" w:hAnsi="Wingdings" w:hint="default"/>
      </w:rPr>
    </w:lvl>
    <w:lvl w:ilvl="6" w:tplc="6422D09E" w:tentative="1">
      <w:start w:val="1"/>
      <w:numFmt w:val="bullet"/>
      <w:lvlText w:val=""/>
      <w:lvlJc w:val="left"/>
      <w:pPr>
        <w:ind w:left="6110" w:hanging="360"/>
      </w:pPr>
      <w:rPr>
        <w:rFonts w:ascii="Symbol" w:hAnsi="Symbol" w:hint="default"/>
      </w:rPr>
    </w:lvl>
    <w:lvl w:ilvl="7" w:tplc="B64E60C6" w:tentative="1">
      <w:start w:val="1"/>
      <w:numFmt w:val="bullet"/>
      <w:lvlText w:val="o"/>
      <w:lvlJc w:val="left"/>
      <w:pPr>
        <w:ind w:left="6830" w:hanging="360"/>
      </w:pPr>
      <w:rPr>
        <w:rFonts w:ascii="Courier New" w:hAnsi="Courier New" w:cs="Courier New" w:hint="default"/>
      </w:rPr>
    </w:lvl>
    <w:lvl w:ilvl="8" w:tplc="1C26510A" w:tentative="1">
      <w:start w:val="1"/>
      <w:numFmt w:val="bullet"/>
      <w:lvlText w:val=""/>
      <w:lvlJc w:val="left"/>
      <w:pPr>
        <w:ind w:left="7550" w:hanging="360"/>
      </w:pPr>
      <w:rPr>
        <w:rFonts w:ascii="Wingdings" w:hAnsi="Wingdings" w:hint="default"/>
      </w:rPr>
    </w:lvl>
  </w:abstractNum>
  <w:abstractNum w:abstractNumId="8" w15:restartNumberingAfterBreak="0">
    <w:nsid w:val="334F0FD2"/>
    <w:multiLevelType w:val="hybridMultilevel"/>
    <w:tmpl w:val="5022AA8E"/>
    <w:lvl w:ilvl="0" w:tplc="0D7A3B9C">
      <w:start w:val="1"/>
      <w:numFmt w:val="decimal"/>
      <w:lvlText w:val="3.%1."/>
      <w:lvlJc w:val="left"/>
      <w:pPr>
        <w:ind w:left="720" w:hanging="360"/>
      </w:pPr>
      <w:rPr>
        <w:rFonts w:hint="default"/>
      </w:rPr>
    </w:lvl>
    <w:lvl w:ilvl="1" w:tplc="4A9826C2">
      <w:start w:val="1"/>
      <w:numFmt w:val="lowerLetter"/>
      <w:lvlText w:val="%2."/>
      <w:lvlJc w:val="left"/>
      <w:pPr>
        <w:ind w:left="1440" w:hanging="360"/>
      </w:pPr>
    </w:lvl>
    <w:lvl w:ilvl="2" w:tplc="30848364">
      <w:start w:val="1"/>
      <w:numFmt w:val="lowerRoman"/>
      <w:lvlText w:val="%3."/>
      <w:lvlJc w:val="right"/>
      <w:pPr>
        <w:ind w:left="2160" w:hanging="180"/>
      </w:pPr>
    </w:lvl>
    <w:lvl w:ilvl="3" w:tplc="25C08726" w:tentative="1">
      <w:start w:val="1"/>
      <w:numFmt w:val="decimal"/>
      <w:lvlText w:val="%4."/>
      <w:lvlJc w:val="left"/>
      <w:pPr>
        <w:ind w:left="2880" w:hanging="360"/>
      </w:pPr>
    </w:lvl>
    <w:lvl w:ilvl="4" w:tplc="443281E2" w:tentative="1">
      <w:start w:val="1"/>
      <w:numFmt w:val="lowerLetter"/>
      <w:lvlText w:val="%5."/>
      <w:lvlJc w:val="left"/>
      <w:pPr>
        <w:ind w:left="3600" w:hanging="360"/>
      </w:pPr>
    </w:lvl>
    <w:lvl w:ilvl="5" w:tplc="38929318" w:tentative="1">
      <w:start w:val="1"/>
      <w:numFmt w:val="lowerRoman"/>
      <w:lvlText w:val="%6."/>
      <w:lvlJc w:val="right"/>
      <w:pPr>
        <w:ind w:left="4320" w:hanging="180"/>
      </w:pPr>
    </w:lvl>
    <w:lvl w:ilvl="6" w:tplc="A5F64296" w:tentative="1">
      <w:start w:val="1"/>
      <w:numFmt w:val="decimal"/>
      <w:lvlText w:val="%7."/>
      <w:lvlJc w:val="left"/>
      <w:pPr>
        <w:ind w:left="5040" w:hanging="360"/>
      </w:pPr>
    </w:lvl>
    <w:lvl w:ilvl="7" w:tplc="DCBCC8D6" w:tentative="1">
      <w:start w:val="1"/>
      <w:numFmt w:val="lowerLetter"/>
      <w:lvlText w:val="%8."/>
      <w:lvlJc w:val="left"/>
      <w:pPr>
        <w:ind w:left="5760" w:hanging="360"/>
      </w:pPr>
    </w:lvl>
    <w:lvl w:ilvl="8" w:tplc="66684514" w:tentative="1">
      <w:start w:val="1"/>
      <w:numFmt w:val="lowerRoman"/>
      <w:lvlText w:val="%9."/>
      <w:lvlJc w:val="right"/>
      <w:pPr>
        <w:ind w:left="6480" w:hanging="180"/>
      </w:pPr>
    </w:lvl>
  </w:abstractNum>
  <w:abstractNum w:abstractNumId="9" w15:restartNumberingAfterBreak="0">
    <w:nsid w:val="37877CCA"/>
    <w:multiLevelType w:val="multilevel"/>
    <w:tmpl w:val="5C602EDA"/>
    <w:lvl w:ilvl="0">
      <w:start w:val="6"/>
      <w:numFmt w:val="decimal"/>
      <w:lvlText w:val="%1."/>
      <w:lvlJc w:val="left"/>
      <w:pPr>
        <w:ind w:left="450" w:hanging="450"/>
      </w:pPr>
      <w:rPr>
        <w:rFonts w:hint="default"/>
        <w:u w:val="none"/>
      </w:rPr>
    </w:lvl>
    <w:lvl w:ilvl="1">
      <w:start w:val="1"/>
      <w:numFmt w:val="decimal"/>
      <w:lvlText w:val="%1.%2."/>
      <w:lvlJc w:val="left"/>
      <w:pPr>
        <w:ind w:left="2149" w:hanging="720"/>
      </w:pPr>
      <w:rPr>
        <w:rFonts w:hint="default"/>
        <w:u w:val="none"/>
      </w:rPr>
    </w:lvl>
    <w:lvl w:ilvl="2">
      <w:start w:val="1"/>
      <w:numFmt w:val="decimal"/>
      <w:lvlText w:val="%1.%2.%3."/>
      <w:lvlJc w:val="left"/>
      <w:pPr>
        <w:ind w:left="3578" w:hanging="720"/>
      </w:pPr>
      <w:rPr>
        <w:rFonts w:hint="default"/>
        <w:u w:val="none"/>
      </w:rPr>
    </w:lvl>
    <w:lvl w:ilvl="3">
      <w:start w:val="1"/>
      <w:numFmt w:val="decimal"/>
      <w:lvlText w:val="%1.%2.%3.%4."/>
      <w:lvlJc w:val="left"/>
      <w:pPr>
        <w:ind w:left="5367" w:hanging="1080"/>
      </w:pPr>
      <w:rPr>
        <w:rFonts w:hint="default"/>
        <w:u w:val="none"/>
      </w:rPr>
    </w:lvl>
    <w:lvl w:ilvl="4">
      <w:start w:val="1"/>
      <w:numFmt w:val="decimal"/>
      <w:lvlText w:val="%1.%2.%3.%4.%5."/>
      <w:lvlJc w:val="left"/>
      <w:pPr>
        <w:ind w:left="6796" w:hanging="1080"/>
      </w:pPr>
      <w:rPr>
        <w:rFonts w:hint="default"/>
        <w:u w:val="none"/>
      </w:rPr>
    </w:lvl>
    <w:lvl w:ilvl="5">
      <w:start w:val="1"/>
      <w:numFmt w:val="decimal"/>
      <w:lvlText w:val="%1.%2.%3.%4.%5.%6."/>
      <w:lvlJc w:val="left"/>
      <w:pPr>
        <w:ind w:left="8585" w:hanging="1440"/>
      </w:pPr>
      <w:rPr>
        <w:rFonts w:hint="default"/>
        <w:u w:val="none"/>
      </w:rPr>
    </w:lvl>
    <w:lvl w:ilvl="6">
      <w:start w:val="1"/>
      <w:numFmt w:val="decimal"/>
      <w:lvlText w:val="%1.%2.%3.%4.%5.%6.%7."/>
      <w:lvlJc w:val="left"/>
      <w:pPr>
        <w:ind w:left="10374" w:hanging="1800"/>
      </w:pPr>
      <w:rPr>
        <w:rFonts w:hint="default"/>
        <w:u w:val="none"/>
      </w:rPr>
    </w:lvl>
    <w:lvl w:ilvl="7">
      <w:start w:val="1"/>
      <w:numFmt w:val="decimal"/>
      <w:lvlText w:val="%1.%2.%3.%4.%5.%6.%7.%8."/>
      <w:lvlJc w:val="left"/>
      <w:pPr>
        <w:ind w:left="11803" w:hanging="1800"/>
      </w:pPr>
      <w:rPr>
        <w:rFonts w:hint="default"/>
        <w:u w:val="none"/>
      </w:rPr>
    </w:lvl>
    <w:lvl w:ilvl="8">
      <w:start w:val="1"/>
      <w:numFmt w:val="decimal"/>
      <w:lvlText w:val="%1.%2.%3.%4.%5.%6.%7.%8.%9."/>
      <w:lvlJc w:val="left"/>
      <w:pPr>
        <w:ind w:left="13592" w:hanging="2160"/>
      </w:pPr>
      <w:rPr>
        <w:rFonts w:hint="default"/>
        <w:u w:val="none"/>
      </w:rPr>
    </w:lvl>
  </w:abstractNum>
  <w:abstractNum w:abstractNumId="10" w15:restartNumberingAfterBreak="0">
    <w:nsid w:val="37D77CD0"/>
    <w:multiLevelType w:val="hybridMultilevel"/>
    <w:tmpl w:val="10B2FDC8"/>
    <w:lvl w:ilvl="0" w:tplc="400EB370">
      <w:start w:val="1"/>
      <w:numFmt w:val="decimal"/>
      <w:lvlText w:val="%1."/>
      <w:lvlJc w:val="left"/>
      <w:pPr>
        <w:ind w:left="720" w:hanging="360"/>
      </w:pPr>
      <w:rPr>
        <w:rFonts w:hint="default"/>
        <w:sz w:val="28"/>
        <w:szCs w:val="28"/>
      </w:rPr>
    </w:lvl>
    <w:lvl w:ilvl="1" w:tplc="58564BD8">
      <w:start w:val="1"/>
      <w:numFmt w:val="lowerLetter"/>
      <w:lvlText w:val="%2."/>
      <w:lvlJc w:val="left"/>
      <w:pPr>
        <w:ind w:left="1440" w:hanging="360"/>
      </w:pPr>
    </w:lvl>
    <w:lvl w:ilvl="2" w:tplc="2E1EA08A" w:tentative="1">
      <w:start w:val="1"/>
      <w:numFmt w:val="lowerRoman"/>
      <w:lvlText w:val="%3."/>
      <w:lvlJc w:val="right"/>
      <w:pPr>
        <w:ind w:left="2160" w:hanging="180"/>
      </w:pPr>
    </w:lvl>
    <w:lvl w:ilvl="3" w:tplc="80B87E00" w:tentative="1">
      <w:start w:val="1"/>
      <w:numFmt w:val="decimal"/>
      <w:lvlText w:val="%4."/>
      <w:lvlJc w:val="left"/>
      <w:pPr>
        <w:ind w:left="2880" w:hanging="360"/>
      </w:pPr>
    </w:lvl>
    <w:lvl w:ilvl="4" w:tplc="2EBA2132" w:tentative="1">
      <w:start w:val="1"/>
      <w:numFmt w:val="lowerLetter"/>
      <w:lvlText w:val="%5."/>
      <w:lvlJc w:val="left"/>
      <w:pPr>
        <w:ind w:left="3600" w:hanging="360"/>
      </w:pPr>
    </w:lvl>
    <w:lvl w:ilvl="5" w:tplc="C39E2264" w:tentative="1">
      <w:start w:val="1"/>
      <w:numFmt w:val="lowerRoman"/>
      <w:lvlText w:val="%6."/>
      <w:lvlJc w:val="right"/>
      <w:pPr>
        <w:ind w:left="4320" w:hanging="180"/>
      </w:pPr>
    </w:lvl>
    <w:lvl w:ilvl="6" w:tplc="BF44415E" w:tentative="1">
      <w:start w:val="1"/>
      <w:numFmt w:val="decimal"/>
      <w:lvlText w:val="%7."/>
      <w:lvlJc w:val="left"/>
      <w:pPr>
        <w:ind w:left="5040" w:hanging="360"/>
      </w:pPr>
    </w:lvl>
    <w:lvl w:ilvl="7" w:tplc="05C489E6" w:tentative="1">
      <w:start w:val="1"/>
      <w:numFmt w:val="lowerLetter"/>
      <w:lvlText w:val="%8."/>
      <w:lvlJc w:val="left"/>
      <w:pPr>
        <w:ind w:left="5760" w:hanging="360"/>
      </w:pPr>
    </w:lvl>
    <w:lvl w:ilvl="8" w:tplc="CD1E6CC4" w:tentative="1">
      <w:start w:val="1"/>
      <w:numFmt w:val="lowerRoman"/>
      <w:lvlText w:val="%9."/>
      <w:lvlJc w:val="right"/>
      <w:pPr>
        <w:ind w:left="6480" w:hanging="180"/>
      </w:pPr>
    </w:lvl>
  </w:abstractNum>
  <w:abstractNum w:abstractNumId="11" w15:restartNumberingAfterBreak="0">
    <w:nsid w:val="3BF31CFF"/>
    <w:multiLevelType w:val="hybridMultilevel"/>
    <w:tmpl w:val="E5B4B918"/>
    <w:lvl w:ilvl="0" w:tplc="ED6834FE">
      <w:start w:val="1"/>
      <w:numFmt w:val="decimal"/>
      <w:lvlText w:val="%1."/>
      <w:lvlJc w:val="left"/>
      <w:pPr>
        <w:ind w:left="360" w:hanging="360"/>
      </w:pPr>
      <w:rPr>
        <w:sz w:val="16"/>
        <w:szCs w:val="16"/>
      </w:rPr>
    </w:lvl>
    <w:lvl w:ilvl="1" w:tplc="4FEEECBA" w:tentative="1">
      <w:start w:val="1"/>
      <w:numFmt w:val="lowerLetter"/>
      <w:lvlText w:val="%2."/>
      <w:lvlJc w:val="left"/>
      <w:pPr>
        <w:ind w:left="1080" w:hanging="360"/>
      </w:pPr>
    </w:lvl>
    <w:lvl w:ilvl="2" w:tplc="1E32E594" w:tentative="1">
      <w:start w:val="1"/>
      <w:numFmt w:val="lowerRoman"/>
      <w:lvlText w:val="%3."/>
      <w:lvlJc w:val="right"/>
      <w:pPr>
        <w:ind w:left="1800" w:hanging="180"/>
      </w:pPr>
    </w:lvl>
    <w:lvl w:ilvl="3" w:tplc="1E8E83F4" w:tentative="1">
      <w:start w:val="1"/>
      <w:numFmt w:val="decimal"/>
      <w:lvlText w:val="%4."/>
      <w:lvlJc w:val="left"/>
      <w:pPr>
        <w:ind w:left="2520" w:hanging="360"/>
      </w:pPr>
    </w:lvl>
    <w:lvl w:ilvl="4" w:tplc="AFE8F912" w:tentative="1">
      <w:start w:val="1"/>
      <w:numFmt w:val="lowerLetter"/>
      <w:lvlText w:val="%5."/>
      <w:lvlJc w:val="left"/>
      <w:pPr>
        <w:ind w:left="3240" w:hanging="360"/>
      </w:pPr>
    </w:lvl>
    <w:lvl w:ilvl="5" w:tplc="D270C4C0" w:tentative="1">
      <w:start w:val="1"/>
      <w:numFmt w:val="lowerRoman"/>
      <w:lvlText w:val="%6."/>
      <w:lvlJc w:val="right"/>
      <w:pPr>
        <w:ind w:left="3960" w:hanging="180"/>
      </w:pPr>
    </w:lvl>
    <w:lvl w:ilvl="6" w:tplc="A83C8B74" w:tentative="1">
      <w:start w:val="1"/>
      <w:numFmt w:val="decimal"/>
      <w:lvlText w:val="%7."/>
      <w:lvlJc w:val="left"/>
      <w:pPr>
        <w:ind w:left="4680" w:hanging="360"/>
      </w:pPr>
    </w:lvl>
    <w:lvl w:ilvl="7" w:tplc="6A94403A" w:tentative="1">
      <w:start w:val="1"/>
      <w:numFmt w:val="lowerLetter"/>
      <w:lvlText w:val="%8."/>
      <w:lvlJc w:val="left"/>
      <w:pPr>
        <w:ind w:left="5400" w:hanging="360"/>
      </w:pPr>
    </w:lvl>
    <w:lvl w:ilvl="8" w:tplc="3B5C854C" w:tentative="1">
      <w:start w:val="1"/>
      <w:numFmt w:val="lowerRoman"/>
      <w:lvlText w:val="%9."/>
      <w:lvlJc w:val="right"/>
      <w:pPr>
        <w:ind w:left="6120" w:hanging="180"/>
      </w:pPr>
    </w:lvl>
  </w:abstractNum>
  <w:abstractNum w:abstractNumId="12" w15:restartNumberingAfterBreak="0">
    <w:nsid w:val="410E7ABA"/>
    <w:multiLevelType w:val="hybridMultilevel"/>
    <w:tmpl w:val="294834C8"/>
    <w:lvl w:ilvl="0" w:tplc="98C6871C">
      <w:start w:val="1"/>
      <w:numFmt w:val="decimal"/>
      <w:lvlText w:val="%1."/>
      <w:lvlJc w:val="left"/>
      <w:pPr>
        <w:ind w:left="720" w:hanging="360"/>
      </w:pPr>
      <w:rPr>
        <w:rFonts w:hint="default"/>
      </w:rPr>
    </w:lvl>
    <w:lvl w:ilvl="1" w:tplc="BEC8737A" w:tentative="1">
      <w:start w:val="1"/>
      <w:numFmt w:val="lowerLetter"/>
      <w:lvlText w:val="%2."/>
      <w:lvlJc w:val="left"/>
      <w:pPr>
        <w:ind w:left="1440" w:hanging="360"/>
      </w:pPr>
    </w:lvl>
    <w:lvl w:ilvl="2" w:tplc="AB9E5104" w:tentative="1">
      <w:start w:val="1"/>
      <w:numFmt w:val="lowerRoman"/>
      <w:lvlText w:val="%3."/>
      <w:lvlJc w:val="right"/>
      <w:pPr>
        <w:ind w:left="2160" w:hanging="180"/>
      </w:pPr>
    </w:lvl>
    <w:lvl w:ilvl="3" w:tplc="745098CC" w:tentative="1">
      <w:start w:val="1"/>
      <w:numFmt w:val="decimal"/>
      <w:lvlText w:val="%4."/>
      <w:lvlJc w:val="left"/>
      <w:pPr>
        <w:ind w:left="2880" w:hanging="360"/>
      </w:pPr>
    </w:lvl>
    <w:lvl w:ilvl="4" w:tplc="53463356" w:tentative="1">
      <w:start w:val="1"/>
      <w:numFmt w:val="lowerLetter"/>
      <w:lvlText w:val="%5."/>
      <w:lvlJc w:val="left"/>
      <w:pPr>
        <w:ind w:left="3600" w:hanging="360"/>
      </w:pPr>
    </w:lvl>
    <w:lvl w:ilvl="5" w:tplc="E9D2DF18" w:tentative="1">
      <w:start w:val="1"/>
      <w:numFmt w:val="lowerRoman"/>
      <w:lvlText w:val="%6."/>
      <w:lvlJc w:val="right"/>
      <w:pPr>
        <w:ind w:left="4320" w:hanging="180"/>
      </w:pPr>
    </w:lvl>
    <w:lvl w:ilvl="6" w:tplc="3A16E24A" w:tentative="1">
      <w:start w:val="1"/>
      <w:numFmt w:val="decimal"/>
      <w:lvlText w:val="%7."/>
      <w:lvlJc w:val="left"/>
      <w:pPr>
        <w:ind w:left="5040" w:hanging="360"/>
      </w:pPr>
    </w:lvl>
    <w:lvl w:ilvl="7" w:tplc="C49E65B4" w:tentative="1">
      <w:start w:val="1"/>
      <w:numFmt w:val="lowerLetter"/>
      <w:lvlText w:val="%8."/>
      <w:lvlJc w:val="left"/>
      <w:pPr>
        <w:ind w:left="5760" w:hanging="360"/>
      </w:pPr>
    </w:lvl>
    <w:lvl w:ilvl="8" w:tplc="01206B6E" w:tentative="1">
      <w:start w:val="1"/>
      <w:numFmt w:val="lowerRoman"/>
      <w:lvlText w:val="%9."/>
      <w:lvlJc w:val="right"/>
      <w:pPr>
        <w:ind w:left="6480" w:hanging="180"/>
      </w:pPr>
    </w:lvl>
  </w:abstractNum>
  <w:abstractNum w:abstractNumId="13" w15:restartNumberingAfterBreak="0">
    <w:nsid w:val="456D1876"/>
    <w:multiLevelType w:val="hybridMultilevel"/>
    <w:tmpl w:val="296A3D44"/>
    <w:lvl w:ilvl="0" w:tplc="C8363620">
      <w:start w:val="1"/>
      <w:numFmt w:val="decimal"/>
      <w:lvlText w:val="%1)"/>
      <w:lvlJc w:val="left"/>
      <w:pPr>
        <w:ind w:left="720" w:hanging="360"/>
      </w:pPr>
    </w:lvl>
    <w:lvl w:ilvl="1" w:tplc="F1A60656" w:tentative="1">
      <w:start w:val="1"/>
      <w:numFmt w:val="lowerLetter"/>
      <w:lvlText w:val="%2."/>
      <w:lvlJc w:val="left"/>
      <w:pPr>
        <w:ind w:left="1440" w:hanging="360"/>
      </w:pPr>
    </w:lvl>
    <w:lvl w:ilvl="2" w:tplc="623AD5E4" w:tentative="1">
      <w:start w:val="1"/>
      <w:numFmt w:val="lowerRoman"/>
      <w:lvlText w:val="%3."/>
      <w:lvlJc w:val="right"/>
      <w:pPr>
        <w:ind w:left="2160" w:hanging="180"/>
      </w:pPr>
    </w:lvl>
    <w:lvl w:ilvl="3" w:tplc="130867CA" w:tentative="1">
      <w:start w:val="1"/>
      <w:numFmt w:val="decimal"/>
      <w:lvlText w:val="%4."/>
      <w:lvlJc w:val="left"/>
      <w:pPr>
        <w:ind w:left="2880" w:hanging="360"/>
      </w:pPr>
    </w:lvl>
    <w:lvl w:ilvl="4" w:tplc="51886652" w:tentative="1">
      <w:start w:val="1"/>
      <w:numFmt w:val="lowerLetter"/>
      <w:lvlText w:val="%5."/>
      <w:lvlJc w:val="left"/>
      <w:pPr>
        <w:ind w:left="3600" w:hanging="360"/>
      </w:pPr>
    </w:lvl>
    <w:lvl w:ilvl="5" w:tplc="B0622C0C" w:tentative="1">
      <w:start w:val="1"/>
      <w:numFmt w:val="lowerRoman"/>
      <w:lvlText w:val="%6."/>
      <w:lvlJc w:val="right"/>
      <w:pPr>
        <w:ind w:left="4320" w:hanging="180"/>
      </w:pPr>
    </w:lvl>
    <w:lvl w:ilvl="6" w:tplc="3A009A6E" w:tentative="1">
      <w:start w:val="1"/>
      <w:numFmt w:val="decimal"/>
      <w:lvlText w:val="%7."/>
      <w:lvlJc w:val="left"/>
      <w:pPr>
        <w:ind w:left="5040" w:hanging="360"/>
      </w:pPr>
    </w:lvl>
    <w:lvl w:ilvl="7" w:tplc="F690990C" w:tentative="1">
      <w:start w:val="1"/>
      <w:numFmt w:val="lowerLetter"/>
      <w:lvlText w:val="%8."/>
      <w:lvlJc w:val="left"/>
      <w:pPr>
        <w:ind w:left="5760" w:hanging="360"/>
      </w:pPr>
    </w:lvl>
    <w:lvl w:ilvl="8" w:tplc="06345152" w:tentative="1">
      <w:start w:val="1"/>
      <w:numFmt w:val="lowerRoman"/>
      <w:lvlText w:val="%9."/>
      <w:lvlJc w:val="right"/>
      <w:pPr>
        <w:ind w:left="6480" w:hanging="180"/>
      </w:pPr>
    </w:lvl>
  </w:abstractNum>
  <w:abstractNum w:abstractNumId="14" w15:restartNumberingAfterBreak="0">
    <w:nsid w:val="5223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87366C"/>
    <w:multiLevelType w:val="hybridMultilevel"/>
    <w:tmpl w:val="C73AA3C0"/>
    <w:lvl w:ilvl="0" w:tplc="BD3C175A">
      <w:start w:val="1"/>
      <w:numFmt w:val="decimal"/>
      <w:lvlText w:val="%1."/>
      <w:lvlJc w:val="left"/>
      <w:pPr>
        <w:ind w:left="780" w:hanging="360"/>
      </w:pPr>
    </w:lvl>
    <w:lvl w:ilvl="1" w:tplc="4490A388" w:tentative="1">
      <w:start w:val="1"/>
      <w:numFmt w:val="lowerLetter"/>
      <w:lvlText w:val="%2."/>
      <w:lvlJc w:val="left"/>
      <w:pPr>
        <w:ind w:left="1500" w:hanging="360"/>
      </w:pPr>
    </w:lvl>
    <w:lvl w:ilvl="2" w:tplc="28B2C178" w:tentative="1">
      <w:start w:val="1"/>
      <w:numFmt w:val="lowerRoman"/>
      <w:lvlText w:val="%3."/>
      <w:lvlJc w:val="right"/>
      <w:pPr>
        <w:ind w:left="2220" w:hanging="180"/>
      </w:pPr>
    </w:lvl>
    <w:lvl w:ilvl="3" w:tplc="A6B86678" w:tentative="1">
      <w:start w:val="1"/>
      <w:numFmt w:val="decimal"/>
      <w:lvlText w:val="%4."/>
      <w:lvlJc w:val="left"/>
      <w:pPr>
        <w:ind w:left="2940" w:hanging="360"/>
      </w:pPr>
    </w:lvl>
    <w:lvl w:ilvl="4" w:tplc="98A8E46A" w:tentative="1">
      <w:start w:val="1"/>
      <w:numFmt w:val="lowerLetter"/>
      <w:lvlText w:val="%5."/>
      <w:lvlJc w:val="left"/>
      <w:pPr>
        <w:ind w:left="3660" w:hanging="360"/>
      </w:pPr>
    </w:lvl>
    <w:lvl w:ilvl="5" w:tplc="340073EA" w:tentative="1">
      <w:start w:val="1"/>
      <w:numFmt w:val="lowerRoman"/>
      <w:lvlText w:val="%6."/>
      <w:lvlJc w:val="right"/>
      <w:pPr>
        <w:ind w:left="4380" w:hanging="180"/>
      </w:pPr>
    </w:lvl>
    <w:lvl w:ilvl="6" w:tplc="6068096C" w:tentative="1">
      <w:start w:val="1"/>
      <w:numFmt w:val="decimal"/>
      <w:lvlText w:val="%7."/>
      <w:lvlJc w:val="left"/>
      <w:pPr>
        <w:ind w:left="5100" w:hanging="360"/>
      </w:pPr>
    </w:lvl>
    <w:lvl w:ilvl="7" w:tplc="F6F6FB54" w:tentative="1">
      <w:start w:val="1"/>
      <w:numFmt w:val="lowerLetter"/>
      <w:lvlText w:val="%8."/>
      <w:lvlJc w:val="left"/>
      <w:pPr>
        <w:ind w:left="5820" w:hanging="360"/>
      </w:pPr>
    </w:lvl>
    <w:lvl w:ilvl="8" w:tplc="8796E5DE" w:tentative="1">
      <w:start w:val="1"/>
      <w:numFmt w:val="lowerRoman"/>
      <w:lvlText w:val="%9."/>
      <w:lvlJc w:val="right"/>
      <w:pPr>
        <w:ind w:left="6540" w:hanging="180"/>
      </w:pPr>
    </w:lvl>
  </w:abstractNum>
  <w:abstractNum w:abstractNumId="16" w15:restartNumberingAfterBreak="0">
    <w:nsid w:val="62065319"/>
    <w:multiLevelType w:val="hybridMultilevel"/>
    <w:tmpl w:val="01AEE256"/>
    <w:lvl w:ilvl="0" w:tplc="AAE6B1A2">
      <w:start w:val="26"/>
      <w:numFmt w:val="bullet"/>
      <w:lvlText w:val="-"/>
      <w:lvlJc w:val="left"/>
      <w:pPr>
        <w:tabs>
          <w:tab w:val="num" w:pos="720"/>
        </w:tabs>
        <w:ind w:left="720" w:hanging="360"/>
      </w:pPr>
      <w:rPr>
        <w:rFonts w:ascii="Times New Roman" w:eastAsia="Times New Roman" w:hAnsi="Times New Roman" w:cs="Times New Roman" w:hint="default"/>
      </w:rPr>
    </w:lvl>
    <w:lvl w:ilvl="1" w:tplc="3852F2B4">
      <w:start w:val="1"/>
      <w:numFmt w:val="decimal"/>
      <w:lvlText w:val="%2."/>
      <w:lvlJc w:val="left"/>
      <w:pPr>
        <w:tabs>
          <w:tab w:val="num" w:pos="1440"/>
        </w:tabs>
        <w:ind w:left="1440" w:hanging="360"/>
      </w:pPr>
    </w:lvl>
    <w:lvl w:ilvl="2" w:tplc="9FA62482">
      <w:start w:val="1"/>
      <w:numFmt w:val="decimal"/>
      <w:lvlText w:val="%3."/>
      <w:lvlJc w:val="left"/>
      <w:pPr>
        <w:tabs>
          <w:tab w:val="num" w:pos="2160"/>
        </w:tabs>
        <w:ind w:left="2160" w:hanging="360"/>
      </w:pPr>
    </w:lvl>
    <w:lvl w:ilvl="3" w:tplc="FF6C936A">
      <w:start w:val="1"/>
      <w:numFmt w:val="decimal"/>
      <w:lvlText w:val="%4."/>
      <w:lvlJc w:val="left"/>
      <w:pPr>
        <w:tabs>
          <w:tab w:val="num" w:pos="2880"/>
        </w:tabs>
        <w:ind w:left="2880" w:hanging="360"/>
      </w:pPr>
    </w:lvl>
    <w:lvl w:ilvl="4" w:tplc="D49AD6CA">
      <w:start w:val="1"/>
      <w:numFmt w:val="decimal"/>
      <w:lvlText w:val="%5."/>
      <w:lvlJc w:val="left"/>
      <w:pPr>
        <w:tabs>
          <w:tab w:val="num" w:pos="3600"/>
        </w:tabs>
        <w:ind w:left="3600" w:hanging="360"/>
      </w:pPr>
    </w:lvl>
    <w:lvl w:ilvl="5" w:tplc="944A5220">
      <w:start w:val="1"/>
      <w:numFmt w:val="decimal"/>
      <w:lvlText w:val="%6."/>
      <w:lvlJc w:val="left"/>
      <w:pPr>
        <w:tabs>
          <w:tab w:val="num" w:pos="4320"/>
        </w:tabs>
        <w:ind w:left="4320" w:hanging="360"/>
      </w:pPr>
    </w:lvl>
    <w:lvl w:ilvl="6" w:tplc="EABA8FD8">
      <w:start w:val="1"/>
      <w:numFmt w:val="decimal"/>
      <w:lvlText w:val="%7."/>
      <w:lvlJc w:val="left"/>
      <w:pPr>
        <w:tabs>
          <w:tab w:val="num" w:pos="5040"/>
        </w:tabs>
        <w:ind w:left="5040" w:hanging="360"/>
      </w:pPr>
    </w:lvl>
    <w:lvl w:ilvl="7" w:tplc="C3CAD89E">
      <w:start w:val="1"/>
      <w:numFmt w:val="decimal"/>
      <w:lvlText w:val="%8."/>
      <w:lvlJc w:val="left"/>
      <w:pPr>
        <w:tabs>
          <w:tab w:val="num" w:pos="5760"/>
        </w:tabs>
        <w:ind w:left="5760" w:hanging="360"/>
      </w:pPr>
    </w:lvl>
    <w:lvl w:ilvl="8" w:tplc="9E82802E">
      <w:start w:val="1"/>
      <w:numFmt w:val="decimal"/>
      <w:lvlText w:val="%9."/>
      <w:lvlJc w:val="left"/>
      <w:pPr>
        <w:tabs>
          <w:tab w:val="num" w:pos="6480"/>
        </w:tabs>
        <w:ind w:left="6480" w:hanging="360"/>
      </w:pPr>
    </w:lvl>
  </w:abstractNum>
  <w:abstractNum w:abstractNumId="17" w15:restartNumberingAfterBreak="0">
    <w:nsid w:val="65E30835"/>
    <w:multiLevelType w:val="hybridMultilevel"/>
    <w:tmpl w:val="7566355E"/>
    <w:lvl w:ilvl="0" w:tplc="D17E502C">
      <w:start w:val="1"/>
      <w:numFmt w:val="bullet"/>
      <w:lvlText w:val=""/>
      <w:lvlJc w:val="left"/>
      <w:pPr>
        <w:ind w:left="785" w:hanging="360"/>
      </w:pPr>
      <w:rPr>
        <w:rFonts w:ascii="Symbol" w:hAnsi="Symbol" w:hint="default"/>
      </w:rPr>
    </w:lvl>
    <w:lvl w:ilvl="1" w:tplc="2668B432" w:tentative="1">
      <w:start w:val="1"/>
      <w:numFmt w:val="bullet"/>
      <w:lvlText w:val="o"/>
      <w:lvlJc w:val="left"/>
      <w:pPr>
        <w:ind w:left="1505" w:hanging="360"/>
      </w:pPr>
      <w:rPr>
        <w:rFonts w:ascii="Courier New" w:hAnsi="Courier New" w:cs="Courier New" w:hint="default"/>
      </w:rPr>
    </w:lvl>
    <w:lvl w:ilvl="2" w:tplc="9390794A" w:tentative="1">
      <w:start w:val="1"/>
      <w:numFmt w:val="bullet"/>
      <w:lvlText w:val=""/>
      <w:lvlJc w:val="left"/>
      <w:pPr>
        <w:ind w:left="2225" w:hanging="360"/>
      </w:pPr>
      <w:rPr>
        <w:rFonts w:ascii="Wingdings" w:hAnsi="Wingdings" w:hint="default"/>
      </w:rPr>
    </w:lvl>
    <w:lvl w:ilvl="3" w:tplc="9F0647D6" w:tentative="1">
      <w:start w:val="1"/>
      <w:numFmt w:val="bullet"/>
      <w:lvlText w:val=""/>
      <w:lvlJc w:val="left"/>
      <w:pPr>
        <w:ind w:left="2945" w:hanging="360"/>
      </w:pPr>
      <w:rPr>
        <w:rFonts w:ascii="Symbol" w:hAnsi="Symbol" w:hint="default"/>
      </w:rPr>
    </w:lvl>
    <w:lvl w:ilvl="4" w:tplc="6024AB68" w:tentative="1">
      <w:start w:val="1"/>
      <w:numFmt w:val="bullet"/>
      <w:lvlText w:val="o"/>
      <w:lvlJc w:val="left"/>
      <w:pPr>
        <w:ind w:left="3665" w:hanging="360"/>
      </w:pPr>
      <w:rPr>
        <w:rFonts w:ascii="Courier New" w:hAnsi="Courier New" w:cs="Courier New" w:hint="default"/>
      </w:rPr>
    </w:lvl>
    <w:lvl w:ilvl="5" w:tplc="305487EA" w:tentative="1">
      <w:start w:val="1"/>
      <w:numFmt w:val="bullet"/>
      <w:lvlText w:val=""/>
      <w:lvlJc w:val="left"/>
      <w:pPr>
        <w:ind w:left="4385" w:hanging="360"/>
      </w:pPr>
      <w:rPr>
        <w:rFonts w:ascii="Wingdings" w:hAnsi="Wingdings" w:hint="default"/>
      </w:rPr>
    </w:lvl>
    <w:lvl w:ilvl="6" w:tplc="85A2F8FA" w:tentative="1">
      <w:start w:val="1"/>
      <w:numFmt w:val="bullet"/>
      <w:lvlText w:val=""/>
      <w:lvlJc w:val="left"/>
      <w:pPr>
        <w:ind w:left="5105" w:hanging="360"/>
      </w:pPr>
      <w:rPr>
        <w:rFonts w:ascii="Symbol" w:hAnsi="Symbol" w:hint="default"/>
      </w:rPr>
    </w:lvl>
    <w:lvl w:ilvl="7" w:tplc="3E3279D2" w:tentative="1">
      <w:start w:val="1"/>
      <w:numFmt w:val="bullet"/>
      <w:lvlText w:val="o"/>
      <w:lvlJc w:val="left"/>
      <w:pPr>
        <w:ind w:left="5825" w:hanging="360"/>
      </w:pPr>
      <w:rPr>
        <w:rFonts w:ascii="Courier New" w:hAnsi="Courier New" w:cs="Courier New" w:hint="default"/>
      </w:rPr>
    </w:lvl>
    <w:lvl w:ilvl="8" w:tplc="FE2C6860" w:tentative="1">
      <w:start w:val="1"/>
      <w:numFmt w:val="bullet"/>
      <w:lvlText w:val=""/>
      <w:lvlJc w:val="left"/>
      <w:pPr>
        <w:ind w:left="6545" w:hanging="360"/>
      </w:pPr>
      <w:rPr>
        <w:rFonts w:ascii="Wingdings" w:hAnsi="Wingdings" w:hint="default"/>
      </w:rPr>
    </w:lvl>
  </w:abstractNum>
  <w:abstractNum w:abstractNumId="18" w15:restartNumberingAfterBreak="0">
    <w:nsid w:val="705408FC"/>
    <w:multiLevelType w:val="hybridMultilevel"/>
    <w:tmpl w:val="9F866876"/>
    <w:lvl w:ilvl="0" w:tplc="CC241A4C">
      <w:start w:val="1"/>
      <w:numFmt w:val="decimal"/>
      <w:lvlText w:val="%1)"/>
      <w:lvlJc w:val="left"/>
      <w:pPr>
        <w:ind w:left="720" w:hanging="360"/>
      </w:pPr>
    </w:lvl>
    <w:lvl w:ilvl="1" w:tplc="34B6AC00" w:tentative="1">
      <w:start w:val="1"/>
      <w:numFmt w:val="lowerLetter"/>
      <w:lvlText w:val="%2."/>
      <w:lvlJc w:val="left"/>
      <w:pPr>
        <w:ind w:left="1440" w:hanging="360"/>
      </w:pPr>
    </w:lvl>
    <w:lvl w:ilvl="2" w:tplc="25EAE65C" w:tentative="1">
      <w:start w:val="1"/>
      <w:numFmt w:val="lowerRoman"/>
      <w:lvlText w:val="%3."/>
      <w:lvlJc w:val="right"/>
      <w:pPr>
        <w:ind w:left="2160" w:hanging="180"/>
      </w:pPr>
    </w:lvl>
    <w:lvl w:ilvl="3" w:tplc="171000A0" w:tentative="1">
      <w:start w:val="1"/>
      <w:numFmt w:val="decimal"/>
      <w:lvlText w:val="%4."/>
      <w:lvlJc w:val="left"/>
      <w:pPr>
        <w:ind w:left="2880" w:hanging="360"/>
      </w:pPr>
    </w:lvl>
    <w:lvl w:ilvl="4" w:tplc="4CCC8F02" w:tentative="1">
      <w:start w:val="1"/>
      <w:numFmt w:val="lowerLetter"/>
      <w:lvlText w:val="%5."/>
      <w:lvlJc w:val="left"/>
      <w:pPr>
        <w:ind w:left="3600" w:hanging="360"/>
      </w:pPr>
    </w:lvl>
    <w:lvl w:ilvl="5" w:tplc="DA56A400" w:tentative="1">
      <w:start w:val="1"/>
      <w:numFmt w:val="lowerRoman"/>
      <w:lvlText w:val="%6."/>
      <w:lvlJc w:val="right"/>
      <w:pPr>
        <w:ind w:left="4320" w:hanging="180"/>
      </w:pPr>
    </w:lvl>
    <w:lvl w:ilvl="6" w:tplc="1BB432DC" w:tentative="1">
      <w:start w:val="1"/>
      <w:numFmt w:val="decimal"/>
      <w:lvlText w:val="%7."/>
      <w:lvlJc w:val="left"/>
      <w:pPr>
        <w:ind w:left="5040" w:hanging="360"/>
      </w:pPr>
    </w:lvl>
    <w:lvl w:ilvl="7" w:tplc="77C2DDE4" w:tentative="1">
      <w:start w:val="1"/>
      <w:numFmt w:val="lowerLetter"/>
      <w:lvlText w:val="%8."/>
      <w:lvlJc w:val="left"/>
      <w:pPr>
        <w:ind w:left="5760" w:hanging="360"/>
      </w:pPr>
    </w:lvl>
    <w:lvl w:ilvl="8" w:tplc="1098DA8C" w:tentative="1">
      <w:start w:val="1"/>
      <w:numFmt w:val="lowerRoman"/>
      <w:lvlText w:val="%9."/>
      <w:lvlJc w:val="right"/>
      <w:pPr>
        <w:ind w:left="6480" w:hanging="180"/>
      </w:pPr>
    </w:lvl>
  </w:abstractNum>
  <w:abstractNum w:abstractNumId="19" w15:restartNumberingAfterBreak="0">
    <w:nsid w:val="77676E3C"/>
    <w:multiLevelType w:val="hybridMultilevel"/>
    <w:tmpl w:val="2F2400B2"/>
    <w:lvl w:ilvl="0" w:tplc="958A3A5E">
      <w:start w:val="1"/>
      <w:numFmt w:val="decimal"/>
      <w:lvlText w:val="%1."/>
      <w:lvlJc w:val="left"/>
      <w:pPr>
        <w:ind w:left="720" w:hanging="360"/>
      </w:pPr>
    </w:lvl>
    <w:lvl w:ilvl="1" w:tplc="B48A85CC" w:tentative="1">
      <w:start w:val="1"/>
      <w:numFmt w:val="lowerLetter"/>
      <w:lvlText w:val="%2."/>
      <w:lvlJc w:val="left"/>
      <w:pPr>
        <w:ind w:left="1440" w:hanging="360"/>
      </w:pPr>
    </w:lvl>
    <w:lvl w:ilvl="2" w:tplc="8184184C" w:tentative="1">
      <w:start w:val="1"/>
      <w:numFmt w:val="lowerRoman"/>
      <w:lvlText w:val="%3."/>
      <w:lvlJc w:val="right"/>
      <w:pPr>
        <w:ind w:left="2160" w:hanging="180"/>
      </w:pPr>
    </w:lvl>
    <w:lvl w:ilvl="3" w:tplc="9C40C4D0" w:tentative="1">
      <w:start w:val="1"/>
      <w:numFmt w:val="decimal"/>
      <w:lvlText w:val="%4."/>
      <w:lvlJc w:val="left"/>
      <w:pPr>
        <w:ind w:left="2880" w:hanging="360"/>
      </w:pPr>
    </w:lvl>
    <w:lvl w:ilvl="4" w:tplc="0470A15E" w:tentative="1">
      <w:start w:val="1"/>
      <w:numFmt w:val="lowerLetter"/>
      <w:lvlText w:val="%5."/>
      <w:lvlJc w:val="left"/>
      <w:pPr>
        <w:ind w:left="3600" w:hanging="360"/>
      </w:pPr>
    </w:lvl>
    <w:lvl w:ilvl="5" w:tplc="FD36B7F8" w:tentative="1">
      <w:start w:val="1"/>
      <w:numFmt w:val="lowerRoman"/>
      <w:lvlText w:val="%6."/>
      <w:lvlJc w:val="right"/>
      <w:pPr>
        <w:ind w:left="4320" w:hanging="180"/>
      </w:pPr>
    </w:lvl>
    <w:lvl w:ilvl="6" w:tplc="241837B8" w:tentative="1">
      <w:start w:val="1"/>
      <w:numFmt w:val="decimal"/>
      <w:lvlText w:val="%7."/>
      <w:lvlJc w:val="left"/>
      <w:pPr>
        <w:ind w:left="5040" w:hanging="360"/>
      </w:pPr>
    </w:lvl>
    <w:lvl w:ilvl="7" w:tplc="0C1CFBC2" w:tentative="1">
      <w:start w:val="1"/>
      <w:numFmt w:val="lowerLetter"/>
      <w:lvlText w:val="%8."/>
      <w:lvlJc w:val="left"/>
      <w:pPr>
        <w:ind w:left="5760" w:hanging="360"/>
      </w:pPr>
    </w:lvl>
    <w:lvl w:ilvl="8" w:tplc="F200A3AC" w:tentative="1">
      <w:start w:val="1"/>
      <w:numFmt w:val="lowerRoman"/>
      <w:lvlText w:val="%9."/>
      <w:lvlJc w:val="right"/>
      <w:pPr>
        <w:ind w:left="6480" w:hanging="180"/>
      </w:pPr>
    </w:lvl>
  </w:abstractNum>
  <w:abstractNum w:abstractNumId="20"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9B41C6"/>
    <w:multiLevelType w:val="hybridMultilevel"/>
    <w:tmpl w:val="8E641E72"/>
    <w:lvl w:ilvl="0" w:tplc="43AEF1BA">
      <w:start w:val="26"/>
      <w:numFmt w:val="bullet"/>
      <w:lvlText w:val="-"/>
      <w:lvlJc w:val="left"/>
      <w:pPr>
        <w:ind w:left="720" w:hanging="360"/>
      </w:pPr>
      <w:rPr>
        <w:rFonts w:ascii="Times New Roman" w:eastAsia="Times New Roman" w:hAnsi="Times New Roman" w:cs="Times New Roman" w:hint="default"/>
      </w:rPr>
    </w:lvl>
    <w:lvl w:ilvl="1" w:tplc="049C52B0" w:tentative="1">
      <w:start w:val="1"/>
      <w:numFmt w:val="bullet"/>
      <w:lvlText w:val="o"/>
      <w:lvlJc w:val="left"/>
      <w:pPr>
        <w:ind w:left="1440" w:hanging="360"/>
      </w:pPr>
      <w:rPr>
        <w:rFonts w:ascii="Courier New" w:hAnsi="Courier New" w:cs="Courier New" w:hint="default"/>
      </w:rPr>
    </w:lvl>
    <w:lvl w:ilvl="2" w:tplc="B9A47660" w:tentative="1">
      <w:start w:val="1"/>
      <w:numFmt w:val="bullet"/>
      <w:lvlText w:val=""/>
      <w:lvlJc w:val="left"/>
      <w:pPr>
        <w:ind w:left="2160" w:hanging="360"/>
      </w:pPr>
      <w:rPr>
        <w:rFonts w:ascii="Wingdings" w:hAnsi="Wingdings" w:hint="default"/>
      </w:rPr>
    </w:lvl>
    <w:lvl w:ilvl="3" w:tplc="BF74522C" w:tentative="1">
      <w:start w:val="1"/>
      <w:numFmt w:val="bullet"/>
      <w:lvlText w:val=""/>
      <w:lvlJc w:val="left"/>
      <w:pPr>
        <w:ind w:left="2880" w:hanging="360"/>
      </w:pPr>
      <w:rPr>
        <w:rFonts w:ascii="Symbol" w:hAnsi="Symbol" w:hint="default"/>
      </w:rPr>
    </w:lvl>
    <w:lvl w:ilvl="4" w:tplc="D932CC40" w:tentative="1">
      <w:start w:val="1"/>
      <w:numFmt w:val="bullet"/>
      <w:lvlText w:val="o"/>
      <w:lvlJc w:val="left"/>
      <w:pPr>
        <w:ind w:left="3600" w:hanging="360"/>
      </w:pPr>
      <w:rPr>
        <w:rFonts w:ascii="Courier New" w:hAnsi="Courier New" w:cs="Courier New" w:hint="default"/>
      </w:rPr>
    </w:lvl>
    <w:lvl w:ilvl="5" w:tplc="68C6DED2" w:tentative="1">
      <w:start w:val="1"/>
      <w:numFmt w:val="bullet"/>
      <w:lvlText w:val=""/>
      <w:lvlJc w:val="left"/>
      <w:pPr>
        <w:ind w:left="4320" w:hanging="360"/>
      </w:pPr>
      <w:rPr>
        <w:rFonts w:ascii="Wingdings" w:hAnsi="Wingdings" w:hint="default"/>
      </w:rPr>
    </w:lvl>
    <w:lvl w:ilvl="6" w:tplc="9CA05418" w:tentative="1">
      <w:start w:val="1"/>
      <w:numFmt w:val="bullet"/>
      <w:lvlText w:val=""/>
      <w:lvlJc w:val="left"/>
      <w:pPr>
        <w:ind w:left="5040" w:hanging="360"/>
      </w:pPr>
      <w:rPr>
        <w:rFonts w:ascii="Symbol" w:hAnsi="Symbol" w:hint="default"/>
      </w:rPr>
    </w:lvl>
    <w:lvl w:ilvl="7" w:tplc="81EA8C3A" w:tentative="1">
      <w:start w:val="1"/>
      <w:numFmt w:val="bullet"/>
      <w:lvlText w:val="o"/>
      <w:lvlJc w:val="left"/>
      <w:pPr>
        <w:ind w:left="5760" w:hanging="360"/>
      </w:pPr>
      <w:rPr>
        <w:rFonts w:ascii="Courier New" w:hAnsi="Courier New" w:cs="Courier New" w:hint="default"/>
      </w:rPr>
    </w:lvl>
    <w:lvl w:ilvl="8" w:tplc="2A6CC9E6" w:tentative="1">
      <w:start w:val="1"/>
      <w:numFmt w:val="bullet"/>
      <w:lvlText w:val=""/>
      <w:lvlJc w:val="left"/>
      <w:pPr>
        <w:ind w:left="6480" w:hanging="360"/>
      </w:pPr>
      <w:rPr>
        <w:rFonts w:ascii="Wingdings" w:hAnsi="Wingdings" w:hint="default"/>
      </w:rPr>
    </w:lvl>
  </w:abstractNum>
  <w:abstractNum w:abstractNumId="22"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2"/>
  </w:num>
  <w:num w:numId="5">
    <w:abstractNumId w:val="13"/>
  </w:num>
  <w:num w:numId="6">
    <w:abstractNumId w:val="21"/>
  </w:num>
  <w:num w:numId="7">
    <w:abstractNumId w:val="18"/>
  </w:num>
  <w:num w:numId="8">
    <w:abstractNumId w:val="2"/>
  </w:num>
  <w:num w:numId="9">
    <w:abstractNumId w:val="12"/>
  </w:num>
  <w:num w:numId="10">
    <w:abstractNumId w:val="5"/>
  </w:num>
  <w:num w:numId="11">
    <w:abstractNumId w:val="9"/>
  </w:num>
  <w:num w:numId="12">
    <w:abstractNumId w:val="4"/>
  </w:num>
  <w:num w:numId="13">
    <w:abstractNumId w:val="6"/>
  </w:num>
  <w:num w:numId="14">
    <w:abstractNumId w:val="20"/>
  </w:num>
  <w:num w:numId="15">
    <w:abstractNumId w:val="10"/>
  </w:num>
  <w:num w:numId="16">
    <w:abstractNumId w:val="8"/>
  </w:num>
  <w:num w:numId="17">
    <w:abstractNumId w:val="3"/>
  </w:num>
  <w:num w:numId="18">
    <w:abstractNumId w:val="15"/>
  </w:num>
  <w:num w:numId="19">
    <w:abstractNumId w:val="1"/>
  </w:num>
  <w:num w:numId="20">
    <w:abstractNumId w:val="0"/>
  </w:num>
  <w:num w:numId="21">
    <w:abstractNumId w:val="14"/>
  </w:num>
  <w:num w:numId="22">
    <w:abstractNumId w:val="1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67"/>
    <w:rsid w:val="00000183"/>
    <w:rsid w:val="00001AB2"/>
    <w:rsid w:val="00001E8D"/>
    <w:rsid w:val="00003793"/>
    <w:rsid w:val="00005A60"/>
    <w:rsid w:val="0001135C"/>
    <w:rsid w:val="000140B1"/>
    <w:rsid w:val="00014E2F"/>
    <w:rsid w:val="00017519"/>
    <w:rsid w:val="000203A2"/>
    <w:rsid w:val="00021A0F"/>
    <w:rsid w:val="000249B0"/>
    <w:rsid w:val="00025135"/>
    <w:rsid w:val="0002608F"/>
    <w:rsid w:val="00031200"/>
    <w:rsid w:val="00031493"/>
    <w:rsid w:val="00032233"/>
    <w:rsid w:val="00035CB3"/>
    <w:rsid w:val="00037C92"/>
    <w:rsid w:val="000404C8"/>
    <w:rsid w:val="0004770F"/>
    <w:rsid w:val="00051D98"/>
    <w:rsid w:val="00053317"/>
    <w:rsid w:val="00053D4C"/>
    <w:rsid w:val="00055E7B"/>
    <w:rsid w:val="00064C30"/>
    <w:rsid w:val="00064DE5"/>
    <w:rsid w:val="00067523"/>
    <w:rsid w:val="00070087"/>
    <w:rsid w:val="00072ED6"/>
    <w:rsid w:val="000732D6"/>
    <w:rsid w:val="00074429"/>
    <w:rsid w:val="000765AF"/>
    <w:rsid w:val="00080DF2"/>
    <w:rsid w:val="00081C2A"/>
    <w:rsid w:val="0008648E"/>
    <w:rsid w:val="00090184"/>
    <w:rsid w:val="00095109"/>
    <w:rsid w:val="000A14BF"/>
    <w:rsid w:val="000A4B1F"/>
    <w:rsid w:val="000A57FD"/>
    <w:rsid w:val="000A6B4E"/>
    <w:rsid w:val="000B165E"/>
    <w:rsid w:val="000B2DF6"/>
    <w:rsid w:val="000B3149"/>
    <w:rsid w:val="000B577E"/>
    <w:rsid w:val="000C0754"/>
    <w:rsid w:val="000C112F"/>
    <w:rsid w:val="000C16D9"/>
    <w:rsid w:val="000C2449"/>
    <w:rsid w:val="000C302F"/>
    <w:rsid w:val="000C5227"/>
    <w:rsid w:val="000C744F"/>
    <w:rsid w:val="000D1D59"/>
    <w:rsid w:val="000D1D93"/>
    <w:rsid w:val="000D351A"/>
    <w:rsid w:val="000D42E6"/>
    <w:rsid w:val="000D4AC6"/>
    <w:rsid w:val="000D79FF"/>
    <w:rsid w:val="000E01CD"/>
    <w:rsid w:val="000E0644"/>
    <w:rsid w:val="000E0B45"/>
    <w:rsid w:val="000E14A1"/>
    <w:rsid w:val="000E4B85"/>
    <w:rsid w:val="000E5DC9"/>
    <w:rsid w:val="000E7156"/>
    <w:rsid w:val="000F3C75"/>
    <w:rsid w:val="000F4D89"/>
    <w:rsid w:val="000F73A4"/>
    <w:rsid w:val="00101905"/>
    <w:rsid w:val="00102819"/>
    <w:rsid w:val="00103F76"/>
    <w:rsid w:val="00105436"/>
    <w:rsid w:val="00106A2C"/>
    <w:rsid w:val="001073C3"/>
    <w:rsid w:val="0010751B"/>
    <w:rsid w:val="00107BFA"/>
    <w:rsid w:val="00110F32"/>
    <w:rsid w:val="00111F8C"/>
    <w:rsid w:val="00115A2B"/>
    <w:rsid w:val="0012256D"/>
    <w:rsid w:val="00122AA5"/>
    <w:rsid w:val="00123295"/>
    <w:rsid w:val="00123D37"/>
    <w:rsid w:val="0012467C"/>
    <w:rsid w:val="00125C3E"/>
    <w:rsid w:val="0012614E"/>
    <w:rsid w:val="001312A4"/>
    <w:rsid w:val="00131B98"/>
    <w:rsid w:val="00133EA2"/>
    <w:rsid w:val="00135B46"/>
    <w:rsid w:val="00141388"/>
    <w:rsid w:val="00142036"/>
    <w:rsid w:val="00144DFA"/>
    <w:rsid w:val="0014528F"/>
    <w:rsid w:val="00145916"/>
    <w:rsid w:val="00147BC5"/>
    <w:rsid w:val="00153B74"/>
    <w:rsid w:val="00154DF1"/>
    <w:rsid w:val="0015621B"/>
    <w:rsid w:val="00157609"/>
    <w:rsid w:val="001605A4"/>
    <w:rsid w:val="001625FA"/>
    <w:rsid w:val="00164CAF"/>
    <w:rsid w:val="00164E31"/>
    <w:rsid w:val="001662E9"/>
    <w:rsid w:val="001729CC"/>
    <w:rsid w:val="00173564"/>
    <w:rsid w:val="00174E1F"/>
    <w:rsid w:val="00182221"/>
    <w:rsid w:val="00182611"/>
    <w:rsid w:val="001830AD"/>
    <w:rsid w:val="00183545"/>
    <w:rsid w:val="00183B31"/>
    <w:rsid w:val="001841F1"/>
    <w:rsid w:val="00184719"/>
    <w:rsid w:val="001868D4"/>
    <w:rsid w:val="00187324"/>
    <w:rsid w:val="001918E8"/>
    <w:rsid w:val="00193430"/>
    <w:rsid w:val="00193F11"/>
    <w:rsid w:val="00195FCE"/>
    <w:rsid w:val="001A264D"/>
    <w:rsid w:val="001A2F1D"/>
    <w:rsid w:val="001A7392"/>
    <w:rsid w:val="001A7608"/>
    <w:rsid w:val="001A7AC3"/>
    <w:rsid w:val="001B2FDF"/>
    <w:rsid w:val="001B4D11"/>
    <w:rsid w:val="001B7B07"/>
    <w:rsid w:val="001C0659"/>
    <w:rsid w:val="001C0BED"/>
    <w:rsid w:val="001C0DC7"/>
    <w:rsid w:val="001C21B6"/>
    <w:rsid w:val="001C25D7"/>
    <w:rsid w:val="001C50DE"/>
    <w:rsid w:val="001C5B86"/>
    <w:rsid w:val="001C75B3"/>
    <w:rsid w:val="001D12F8"/>
    <w:rsid w:val="001D2612"/>
    <w:rsid w:val="001D2A94"/>
    <w:rsid w:val="001D2FE0"/>
    <w:rsid w:val="001D3952"/>
    <w:rsid w:val="001D3D87"/>
    <w:rsid w:val="001E34FB"/>
    <w:rsid w:val="001E3A14"/>
    <w:rsid w:val="001E4F16"/>
    <w:rsid w:val="001E65A0"/>
    <w:rsid w:val="001E7120"/>
    <w:rsid w:val="001F3031"/>
    <w:rsid w:val="001F30F8"/>
    <w:rsid w:val="001F7A35"/>
    <w:rsid w:val="0020548C"/>
    <w:rsid w:val="0020593E"/>
    <w:rsid w:val="002069B0"/>
    <w:rsid w:val="00206A99"/>
    <w:rsid w:val="00207992"/>
    <w:rsid w:val="0021052B"/>
    <w:rsid w:val="002131C0"/>
    <w:rsid w:val="002140B5"/>
    <w:rsid w:val="00214D57"/>
    <w:rsid w:val="00215E8D"/>
    <w:rsid w:val="002166E2"/>
    <w:rsid w:val="00216A6C"/>
    <w:rsid w:val="00216D8D"/>
    <w:rsid w:val="0021725F"/>
    <w:rsid w:val="002176B4"/>
    <w:rsid w:val="00221C0D"/>
    <w:rsid w:val="002225FD"/>
    <w:rsid w:val="0022488B"/>
    <w:rsid w:val="0022597C"/>
    <w:rsid w:val="00226CB7"/>
    <w:rsid w:val="00227287"/>
    <w:rsid w:val="00227AF6"/>
    <w:rsid w:val="00234A6D"/>
    <w:rsid w:val="00234AD0"/>
    <w:rsid w:val="002357B5"/>
    <w:rsid w:val="00235806"/>
    <w:rsid w:val="0023667E"/>
    <w:rsid w:val="00237067"/>
    <w:rsid w:val="002372F9"/>
    <w:rsid w:val="00242774"/>
    <w:rsid w:val="00243A47"/>
    <w:rsid w:val="00244F6E"/>
    <w:rsid w:val="00246A66"/>
    <w:rsid w:val="002470B8"/>
    <w:rsid w:val="00247FB1"/>
    <w:rsid w:val="0025007B"/>
    <w:rsid w:val="002527E6"/>
    <w:rsid w:val="00252A3C"/>
    <w:rsid w:val="00253AB3"/>
    <w:rsid w:val="002557D2"/>
    <w:rsid w:val="00257FED"/>
    <w:rsid w:val="00260D32"/>
    <w:rsid w:val="00260E74"/>
    <w:rsid w:val="0026125B"/>
    <w:rsid w:val="002627CF"/>
    <w:rsid w:val="0026285A"/>
    <w:rsid w:val="00262E98"/>
    <w:rsid w:val="0026346B"/>
    <w:rsid w:val="00263A61"/>
    <w:rsid w:val="00263B1C"/>
    <w:rsid w:val="00263C64"/>
    <w:rsid w:val="00264648"/>
    <w:rsid w:val="002657FB"/>
    <w:rsid w:val="002663F0"/>
    <w:rsid w:val="002667C9"/>
    <w:rsid w:val="00267503"/>
    <w:rsid w:val="00267957"/>
    <w:rsid w:val="00267A3B"/>
    <w:rsid w:val="00270A25"/>
    <w:rsid w:val="0027198B"/>
    <w:rsid w:val="00281757"/>
    <w:rsid w:val="00281B0F"/>
    <w:rsid w:val="00281CC0"/>
    <w:rsid w:val="00282F6A"/>
    <w:rsid w:val="0028370B"/>
    <w:rsid w:val="00283F1C"/>
    <w:rsid w:val="0028406D"/>
    <w:rsid w:val="00285E98"/>
    <w:rsid w:val="002866CA"/>
    <w:rsid w:val="002910A9"/>
    <w:rsid w:val="00292DA5"/>
    <w:rsid w:val="002933E3"/>
    <w:rsid w:val="00294731"/>
    <w:rsid w:val="00294BEA"/>
    <w:rsid w:val="002976A9"/>
    <w:rsid w:val="002979B1"/>
    <w:rsid w:val="002A0184"/>
    <w:rsid w:val="002A340C"/>
    <w:rsid w:val="002A3CDD"/>
    <w:rsid w:val="002A42D4"/>
    <w:rsid w:val="002A7846"/>
    <w:rsid w:val="002A799F"/>
    <w:rsid w:val="002B14C3"/>
    <w:rsid w:val="002B2484"/>
    <w:rsid w:val="002B395F"/>
    <w:rsid w:val="002B40A5"/>
    <w:rsid w:val="002B7CC3"/>
    <w:rsid w:val="002B7DE8"/>
    <w:rsid w:val="002C197E"/>
    <w:rsid w:val="002C22CB"/>
    <w:rsid w:val="002C417F"/>
    <w:rsid w:val="002C4C90"/>
    <w:rsid w:val="002C5BAB"/>
    <w:rsid w:val="002C783A"/>
    <w:rsid w:val="002D2E41"/>
    <w:rsid w:val="002D32CD"/>
    <w:rsid w:val="002D73B3"/>
    <w:rsid w:val="002E1C2F"/>
    <w:rsid w:val="002E5634"/>
    <w:rsid w:val="002F03DF"/>
    <w:rsid w:val="002F156E"/>
    <w:rsid w:val="002F1CD4"/>
    <w:rsid w:val="002F271B"/>
    <w:rsid w:val="002F272B"/>
    <w:rsid w:val="002F27FB"/>
    <w:rsid w:val="002F3330"/>
    <w:rsid w:val="002F3A3D"/>
    <w:rsid w:val="002F7DE2"/>
    <w:rsid w:val="003005B3"/>
    <w:rsid w:val="00300EA3"/>
    <w:rsid w:val="00300EBF"/>
    <w:rsid w:val="00301CFA"/>
    <w:rsid w:val="00302165"/>
    <w:rsid w:val="00302436"/>
    <w:rsid w:val="00302964"/>
    <w:rsid w:val="00302BDC"/>
    <w:rsid w:val="003033BD"/>
    <w:rsid w:val="00305238"/>
    <w:rsid w:val="00305C78"/>
    <w:rsid w:val="003064FA"/>
    <w:rsid w:val="00310A2F"/>
    <w:rsid w:val="00312A1C"/>
    <w:rsid w:val="00316043"/>
    <w:rsid w:val="00317A04"/>
    <w:rsid w:val="00320F36"/>
    <w:rsid w:val="00321AAC"/>
    <w:rsid w:val="00324E18"/>
    <w:rsid w:val="0032514F"/>
    <w:rsid w:val="00332F5F"/>
    <w:rsid w:val="0033391B"/>
    <w:rsid w:val="00336344"/>
    <w:rsid w:val="0033656B"/>
    <w:rsid w:val="00337A3D"/>
    <w:rsid w:val="003420FB"/>
    <w:rsid w:val="003438AA"/>
    <w:rsid w:val="00345D3D"/>
    <w:rsid w:val="003471A5"/>
    <w:rsid w:val="00347DD2"/>
    <w:rsid w:val="00347F3B"/>
    <w:rsid w:val="00353196"/>
    <w:rsid w:val="0035386D"/>
    <w:rsid w:val="00355E2C"/>
    <w:rsid w:val="003564A6"/>
    <w:rsid w:val="003616F5"/>
    <w:rsid w:val="00361E53"/>
    <w:rsid w:val="00362921"/>
    <w:rsid w:val="0036396C"/>
    <w:rsid w:val="00364AA9"/>
    <w:rsid w:val="00364CA9"/>
    <w:rsid w:val="0037142F"/>
    <w:rsid w:val="003716E8"/>
    <w:rsid w:val="00372CE3"/>
    <w:rsid w:val="00374634"/>
    <w:rsid w:val="00374D82"/>
    <w:rsid w:val="00382E79"/>
    <w:rsid w:val="00393C50"/>
    <w:rsid w:val="00394494"/>
    <w:rsid w:val="003A0259"/>
    <w:rsid w:val="003A32BB"/>
    <w:rsid w:val="003A43D4"/>
    <w:rsid w:val="003A51CC"/>
    <w:rsid w:val="003A5233"/>
    <w:rsid w:val="003A5586"/>
    <w:rsid w:val="003A6818"/>
    <w:rsid w:val="003B023B"/>
    <w:rsid w:val="003B0F18"/>
    <w:rsid w:val="003B1E50"/>
    <w:rsid w:val="003B1E7B"/>
    <w:rsid w:val="003B5F05"/>
    <w:rsid w:val="003B68E7"/>
    <w:rsid w:val="003C30B6"/>
    <w:rsid w:val="003C3BDF"/>
    <w:rsid w:val="003C4A27"/>
    <w:rsid w:val="003C55B6"/>
    <w:rsid w:val="003C5A2D"/>
    <w:rsid w:val="003C7D6F"/>
    <w:rsid w:val="003D1F77"/>
    <w:rsid w:val="003D3449"/>
    <w:rsid w:val="003D3E58"/>
    <w:rsid w:val="003D47DC"/>
    <w:rsid w:val="003D4958"/>
    <w:rsid w:val="003D577A"/>
    <w:rsid w:val="003E20BA"/>
    <w:rsid w:val="003E33F5"/>
    <w:rsid w:val="003E4F8F"/>
    <w:rsid w:val="003E5295"/>
    <w:rsid w:val="003E67D7"/>
    <w:rsid w:val="003F2213"/>
    <w:rsid w:val="003F25D9"/>
    <w:rsid w:val="003F64D1"/>
    <w:rsid w:val="003F7033"/>
    <w:rsid w:val="003F722B"/>
    <w:rsid w:val="00403360"/>
    <w:rsid w:val="00403487"/>
    <w:rsid w:val="00403C50"/>
    <w:rsid w:val="0040483C"/>
    <w:rsid w:val="00404972"/>
    <w:rsid w:val="0040560F"/>
    <w:rsid w:val="00405CED"/>
    <w:rsid w:val="00405FDF"/>
    <w:rsid w:val="00406813"/>
    <w:rsid w:val="00410673"/>
    <w:rsid w:val="004112F1"/>
    <w:rsid w:val="004146EE"/>
    <w:rsid w:val="00416EA4"/>
    <w:rsid w:val="0042144C"/>
    <w:rsid w:val="00425769"/>
    <w:rsid w:val="004257B1"/>
    <w:rsid w:val="00426AA9"/>
    <w:rsid w:val="004316A9"/>
    <w:rsid w:val="00433DBD"/>
    <w:rsid w:val="0043456A"/>
    <w:rsid w:val="00434EF4"/>
    <w:rsid w:val="00435648"/>
    <w:rsid w:val="0043778A"/>
    <w:rsid w:val="00437FE4"/>
    <w:rsid w:val="004403F1"/>
    <w:rsid w:val="00441020"/>
    <w:rsid w:val="00441A94"/>
    <w:rsid w:val="0044236F"/>
    <w:rsid w:val="00443172"/>
    <w:rsid w:val="004450C2"/>
    <w:rsid w:val="00447E86"/>
    <w:rsid w:val="00451348"/>
    <w:rsid w:val="0045220C"/>
    <w:rsid w:val="00452F59"/>
    <w:rsid w:val="00454507"/>
    <w:rsid w:val="00454689"/>
    <w:rsid w:val="004566FC"/>
    <w:rsid w:val="00456BAE"/>
    <w:rsid w:val="00456F90"/>
    <w:rsid w:val="004605D5"/>
    <w:rsid w:val="00460921"/>
    <w:rsid w:val="00460BC8"/>
    <w:rsid w:val="00461AE4"/>
    <w:rsid w:val="00462722"/>
    <w:rsid w:val="00463C3F"/>
    <w:rsid w:val="00466E33"/>
    <w:rsid w:val="004676E7"/>
    <w:rsid w:val="00470BFD"/>
    <w:rsid w:val="004718F7"/>
    <w:rsid w:val="00472ED3"/>
    <w:rsid w:val="004738ED"/>
    <w:rsid w:val="00474B55"/>
    <w:rsid w:val="004768A9"/>
    <w:rsid w:val="00480FB7"/>
    <w:rsid w:val="00481C97"/>
    <w:rsid w:val="004825A5"/>
    <w:rsid w:val="00483696"/>
    <w:rsid w:val="00485B60"/>
    <w:rsid w:val="00486DC8"/>
    <w:rsid w:val="004872F9"/>
    <w:rsid w:val="004925EC"/>
    <w:rsid w:val="00492AEF"/>
    <w:rsid w:val="00493386"/>
    <w:rsid w:val="00494588"/>
    <w:rsid w:val="00497889"/>
    <w:rsid w:val="004A04E4"/>
    <w:rsid w:val="004A05C7"/>
    <w:rsid w:val="004A2632"/>
    <w:rsid w:val="004A2CD2"/>
    <w:rsid w:val="004A3645"/>
    <w:rsid w:val="004A4A89"/>
    <w:rsid w:val="004B05EA"/>
    <w:rsid w:val="004B06CB"/>
    <w:rsid w:val="004B0E4A"/>
    <w:rsid w:val="004B4C5B"/>
    <w:rsid w:val="004B5B8D"/>
    <w:rsid w:val="004B63F3"/>
    <w:rsid w:val="004C39E7"/>
    <w:rsid w:val="004C3D21"/>
    <w:rsid w:val="004C55C8"/>
    <w:rsid w:val="004D0B33"/>
    <w:rsid w:val="004D1F68"/>
    <w:rsid w:val="004D22B6"/>
    <w:rsid w:val="004D2C82"/>
    <w:rsid w:val="004D33A6"/>
    <w:rsid w:val="004D4473"/>
    <w:rsid w:val="004D448F"/>
    <w:rsid w:val="004D5B44"/>
    <w:rsid w:val="004D7306"/>
    <w:rsid w:val="004D731B"/>
    <w:rsid w:val="004E0020"/>
    <w:rsid w:val="004E14B4"/>
    <w:rsid w:val="004E255B"/>
    <w:rsid w:val="004E37A9"/>
    <w:rsid w:val="004E401E"/>
    <w:rsid w:val="004E4702"/>
    <w:rsid w:val="004E5C93"/>
    <w:rsid w:val="004E74D5"/>
    <w:rsid w:val="004F0227"/>
    <w:rsid w:val="004F0EC3"/>
    <w:rsid w:val="004F2D5F"/>
    <w:rsid w:val="004F7BD4"/>
    <w:rsid w:val="005009C6"/>
    <w:rsid w:val="0050299F"/>
    <w:rsid w:val="00503E82"/>
    <w:rsid w:val="00506187"/>
    <w:rsid w:val="00506849"/>
    <w:rsid w:val="00506CCC"/>
    <w:rsid w:val="00506EFE"/>
    <w:rsid w:val="00507AFC"/>
    <w:rsid w:val="005108CA"/>
    <w:rsid w:val="0051237A"/>
    <w:rsid w:val="0051554C"/>
    <w:rsid w:val="00515AF3"/>
    <w:rsid w:val="00515F8C"/>
    <w:rsid w:val="00516021"/>
    <w:rsid w:val="005166B4"/>
    <w:rsid w:val="005204FE"/>
    <w:rsid w:val="00520D1C"/>
    <w:rsid w:val="005226EB"/>
    <w:rsid w:val="00523029"/>
    <w:rsid w:val="0052448D"/>
    <w:rsid w:val="005252F0"/>
    <w:rsid w:val="005262FC"/>
    <w:rsid w:val="005271DF"/>
    <w:rsid w:val="005301D3"/>
    <w:rsid w:val="00530BC2"/>
    <w:rsid w:val="00535924"/>
    <w:rsid w:val="005379C8"/>
    <w:rsid w:val="00537CFC"/>
    <w:rsid w:val="00541643"/>
    <w:rsid w:val="00541BD8"/>
    <w:rsid w:val="005440A1"/>
    <w:rsid w:val="00545144"/>
    <w:rsid w:val="00546183"/>
    <w:rsid w:val="00546C51"/>
    <w:rsid w:val="005475B6"/>
    <w:rsid w:val="005500F7"/>
    <w:rsid w:val="005515A5"/>
    <w:rsid w:val="005520F2"/>
    <w:rsid w:val="00552924"/>
    <w:rsid w:val="0055335B"/>
    <w:rsid w:val="00554D42"/>
    <w:rsid w:val="00555925"/>
    <w:rsid w:val="00555A65"/>
    <w:rsid w:val="00556AA9"/>
    <w:rsid w:val="00556F1D"/>
    <w:rsid w:val="00561012"/>
    <w:rsid w:val="0056698F"/>
    <w:rsid w:val="005669BE"/>
    <w:rsid w:val="005670B9"/>
    <w:rsid w:val="005714E4"/>
    <w:rsid w:val="00572C5E"/>
    <w:rsid w:val="00573FBC"/>
    <w:rsid w:val="00575991"/>
    <w:rsid w:val="00575E83"/>
    <w:rsid w:val="0058167D"/>
    <w:rsid w:val="005817E7"/>
    <w:rsid w:val="00582356"/>
    <w:rsid w:val="00582ABB"/>
    <w:rsid w:val="00582BF3"/>
    <w:rsid w:val="00582E08"/>
    <w:rsid w:val="00583F97"/>
    <w:rsid w:val="0058487A"/>
    <w:rsid w:val="005907C6"/>
    <w:rsid w:val="005912FB"/>
    <w:rsid w:val="00592477"/>
    <w:rsid w:val="00593AE4"/>
    <w:rsid w:val="00596552"/>
    <w:rsid w:val="00597DF8"/>
    <w:rsid w:val="005A05BF"/>
    <w:rsid w:val="005A0A6C"/>
    <w:rsid w:val="005A4FD0"/>
    <w:rsid w:val="005A5751"/>
    <w:rsid w:val="005A5F9D"/>
    <w:rsid w:val="005A79C7"/>
    <w:rsid w:val="005A7C29"/>
    <w:rsid w:val="005B12CF"/>
    <w:rsid w:val="005B15A1"/>
    <w:rsid w:val="005B1DDE"/>
    <w:rsid w:val="005B2A02"/>
    <w:rsid w:val="005B3694"/>
    <w:rsid w:val="005B3A54"/>
    <w:rsid w:val="005B48E4"/>
    <w:rsid w:val="005B4B60"/>
    <w:rsid w:val="005B4FC6"/>
    <w:rsid w:val="005B7424"/>
    <w:rsid w:val="005C08F8"/>
    <w:rsid w:val="005C0EAA"/>
    <w:rsid w:val="005C1798"/>
    <w:rsid w:val="005C3887"/>
    <w:rsid w:val="005C4173"/>
    <w:rsid w:val="005C4ACB"/>
    <w:rsid w:val="005C5ADB"/>
    <w:rsid w:val="005C5D18"/>
    <w:rsid w:val="005C5DDD"/>
    <w:rsid w:val="005C60C2"/>
    <w:rsid w:val="005C628C"/>
    <w:rsid w:val="005C7262"/>
    <w:rsid w:val="005D036D"/>
    <w:rsid w:val="005D11C3"/>
    <w:rsid w:val="005D1D73"/>
    <w:rsid w:val="005D21FA"/>
    <w:rsid w:val="005D6AEA"/>
    <w:rsid w:val="005D72C8"/>
    <w:rsid w:val="005E3103"/>
    <w:rsid w:val="005E3B4C"/>
    <w:rsid w:val="005E50F9"/>
    <w:rsid w:val="005E7110"/>
    <w:rsid w:val="005E7596"/>
    <w:rsid w:val="005F01E7"/>
    <w:rsid w:val="005F2091"/>
    <w:rsid w:val="005F2173"/>
    <w:rsid w:val="005F24D4"/>
    <w:rsid w:val="005F29D7"/>
    <w:rsid w:val="005F3F08"/>
    <w:rsid w:val="005F6D7D"/>
    <w:rsid w:val="005F6FC2"/>
    <w:rsid w:val="0060075F"/>
    <w:rsid w:val="006033E0"/>
    <w:rsid w:val="00604D07"/>
    <w:rsid w:val="006138D8"/>
    <w:rsid w:val="00615137"/>
    <w:rsid w:val="00616B4C"/>
    <w:rsid w:val="00616EBB"/>
    <w:rsid w:val="00622B70"/>
    <w:rsid w:val="006246BF"/>
    <w:rsid w:val="00630313"/>
    <w:rsid w:val="006311E4"/>
    <w:rsid w:val="006317AA"/>
    <w:rsid w:val="00632589"/>
    <w:rsid w:val="0063422F"/>
    <w:rsid w:val="00634374"/>
    <w:rsid w:val="00634CCB"/>
    <w:rsid w:val="00634F89"/>
    <w:rsid w:val="00635078"/>
    <w:rsid w:val="00635A64"/>
    <w:rsid w:val="00636924"/>
    <w:rsid w:val="006417E6"/>
    <w:rsid w:val="00645B63"/>
    <w:rsid w:val="00646147"/>
    <w:rsid w:val="0064715C"/>
    <w:rsid w:val="00647E6A"/>
    <w:rsid w:val="00654A51"/>
    <w:rsid w:val="006550DB"/>
    <w:rsid w:val="0065634A"/>
    <w:rsid w:val="00657066"/>
    <w:rsid w:val="006632FA"/>
    <w:rsid w:val="00663401"/>
    <w:rsid w:val="006646E3"/>
    <w:rsid w:val="00664C1D"/>
    <w:rsid w:val="0066707E"/>
    <w:rsid w:val="00670D8B"/>
    <w:rsid w:val="00672171"/>
    <w:rsid w:val="00672240"/>
    <w:rsid w:val="00672E0D"/>
    <w:rsid w:val="0067571F"/>
    <w:rsid w:val="006760A4"/>
    <w:rsid w:val="00676E99"/>
    <w:rsid w:val="00682795"/>
    <w:rsid w:val="00682C4C"/>
    <w:rsid w:val="006834C9"/>
    <w:rsid w:val="00683E70"/>
    <w:rsid w:val="0068427D"/>
    <w:rsid w:val="006843EB"/>
    <w:rsid w:val="006871F4"/>
    <w:rsid w:val="00692666"/>
    <w:rsid w:val="00693134"/>
    <w:rsid w:val="00697F13"/>
    <w:rsid w:val="006A02A4"/>
    <w:rsid w:val="006A06F0"/>
    <w:rsid w:val="006A199C"/>
    <w:rsid w:val="006A1DCB"/>
    <w:rsid w:val="006A1E50"/>
    <w:rsid w:val="006A38E9"/>
    <w:rsid w:val="006A6020"/>
    <w:rsid w:val="006A6D90"/>
    <w:rsid w:val="006A7117"/>
    <w:rsid w:val="006A728D"/>
    <w:rsid w:val="006A7FAE"/>
    <w:rsid w:val="006B10AA"/>
    <w:rsid w:val="006B15D9"/>
    <w:rsid w:val="006B1963"/>
    <w:rsid w:val="006B24F9"/>
    <w:rsid w:val="006B30F6"/>
    <w:rsid w:val="006B3A62"/>
    <w:rsid w:val="006B58D1"/>
    <w:rsid w:val="006C0A0D"/>
    <w:rsid w:val="006C3F5E"/>
    <w:rsid w:val="006C4FFC"/>
    <w:rsid w:val="006C5017"/>
    <w:rsid w:val="006D05D3"/>
    <w:rsid w:val="006D09E0"/>
    <w:rsid w:val="006D0E4C"/>
    <w:rsid w:val="006D132F"/>
    <w:rsid w:val="006D18B8"/>
    <w:rsid w:val="006D3454"/>
    <w:rsid w:val="006D38AA"/>
    <w:rsid w:val="006D4B1A"/>
    <w:rsid w:val="006D623C"/>
    <w:rsid w:val="006D6FB4"/>
    <w:rsid w:val="006D72B4"/>
    <w:rsid w:val="006E2E27"/>
    <w:rsid w:val="006E4A7A"/>
    <w:rsid w:val="006E4C42"/>
    <w:rsid w:val="006E66D1"/>
    <w:rsid w:val="006E7BFB"/>
    <w:rsid w:val="006F0CA6"/>
    <w:rsid w:val="006F38F3"/>
    <w:rsid w:val="006F5BE2"/>
    <w:rsid w:val="006F5DDA"/>
    <w:rsid w:val="006F644C"/>
    <w:rsid w:val="006F7325"/>
    <w:rsid w:val="006F763A"/>
    <w:rsid w:val="00700446"/>
    <w:rsid w:val="00702B8E"/>
    <w:rsid w:val="00703B6F"/>
    <w:rsid w:val="007106D5"/>
    <w:rsid w:val="007120F8"/>
    <w:rsid w:val="00712BF2"/>
    <w:rsid w:val="00712E06"/>
    <w:rsid w:val="007130CE"/>
    <w:rsid w:val="007137CB"/>
    <w:rsid w:val="0071537F"/>
    <w:rsid w:val="007154C3"/>
    <w:rsid w:val="007165D3"/>
    <w:rsid w:val="00720A16"/>
    <w:rsid w:val="00723970"/>
    <w:rsid w:val="0072444C"/>
    <w:rsid w:val="00725220"/>
    <w:rsid w:val="00725EFA"/>
    <w:rsid w:val="00727CED"/>
    <w:rsid w:val="00730CA3"/>
    <w:rsid w:val="007314C4"/>
    <w:rsid w:val="00731699"/>
    <w:rsid w:val="0073214E"/>
    <w:rsid w:val="00735852"/>
    <w:rsid w:val="0073691E"/>
    <w:rsid w:val="0074084B"/>
    <w:rsid w:val="00741672"/>
    <w:rsid w:val="00741936"/>
    <w:rsid w:val="00741983"/>
    <w:rsid w:val="00744101"/>
    <w:rsid w:val="00744804"/>
    <w:rsid w:val="007502A8"/>
    <w:rsid w:val="00751299"/>
    <w:rsid w:val="00752148"/>
    <w:rsid w:val="007521E5"/>
    <w:rsid w:val="00753FDB"/>
    <w:rsid w:val="00757448"/>
    <w:rsid w:val="007577FC"/>
    <w:rsid w:val="00760160"/>
    <w:rsid w:val="00760994"/>
    <w:rsid w:val="007613E2"/>
    <w:rsid w:val="00761BF6"/>
    <w:rsid w:val="00761EDA"/>
    <w:rsid w:val="00764157"/>
    <w:rsid w:val="00765EB5"/>
    <w:rsid w:val="007666B2"/>
    <w:rsid w:val="007675EF"/>
    <w:rsid w:val="00767F34"/>
    <w:rsid w:val="007704AD"/>
    <w:rsid w:val="007712D8"/>
    <w:rsid w:val="007714FF"/>
    <w:rsid w:val="00772FED"/>
    <w:rsid w:val="00773BC9"/>
    <w:rsid w:val="00774169"/>
    <w:rsid w:val="00776C34"/>
    <w:rsid w:val="00777CC5"/>
    <w:rsid w:val="00781E4B"/>
    <w:rsid w:val="00783BA4"/>
    <w:rsid w:val="00783BD2"/>
    <w:rsid w:val="0078439D"/>
    <w:rsid w:val="00784B00"/>
    <w:rsid w:val="0078630F"/>
    <w:rsid w:val="00792931"/>
    <w:rsid w:val="0079349F"/>
    <w:rsid w:val="00793979"/>
    <w:rsid w:val="0079434C"/>
    <w:rsid w:val="007A1057"/>
    <w:rsid w:val="007A1669"/>
    <w:rsid w:val="007A33DE"/>
    <w:rsid w:val="007A3D48"/>
    <w:rsid w:val="007A55AD"/>
    <w:rsid w:val="007A6BB2"/>
    <w:rsid w:val="007B0207"/>
    <w:rsid w:val="007B0C24"/>
    <w:rsid w:val="007B131F"/>
    <w:rsid w:val="007B16EB"/>
    <w:rsid w:val="007B5844"/>
    <w:rsid w:val="007C082B"/>
    <w:rsid w:val="007C2B2D"/>
    <w:rsid w:val="007C46E1"/>
    <w:rsid w:val="007C528D"/>
    <w:rsid w:val="007C5C87"/>
    <w:rsid w:val="007C6181"/>
    <w:rsid w:val="007C621C"/>
    <w:rsid w:val="007C643C"/>
    <w:rsid w:val="007C7D9D"/>
    <w:rsid w:val="007D065C"/>
    <w:rsid w:val="007D0899"/>
    <w:rsid w:val="007D3DBF"/>
    <w:rsid w:val="007D4965"/>
    <w:rsid w:val="007D6D19"/>
    <w:rsid w:val="007D7DBC"/>
    <w:rsid w:val="007E06F5"/>
    <w:rsid w:val="007E1FC8"/>
    <w:rsid w:val="007E2709"/>
    <w:rsid w:val="007E278A"/>
    <w:rsid w:val="007E3B93"/>
    <w:rsid w:val="007E58AD"/>
    <w:rsid w:val="007E6178"/>
    <w:rsid w:val="007E669E"/>
    <w:rsid w:val="007E67C8"/>
    <w:rsid w:val="007E698D"/>
    <w:rsid w:val="007E6E1A"/>
    <w:rsid w:val="007F0EF0"/>
    <w:rsid w:val="007F3E25"/>
    <w:rsid w:val="007F4222"/>
    <w:rsid w:val="007F42A4"/>
    <w:rsid w:val="007F452F"/>
    <w:rsid w:val="007F6542"/>
    <w:rsid w:val="007F70CA"/>
    <w:rsid w:val="008004C6"/>
    <w:rsid w:val="0080050B"/>
    <w:rsid w:val="0080207B"/>
    <w:rsid w:val="00806399"/>
    <w:rsid w:val="0080731C"/>
    <w:rsid w:val="008103C7"/>
    <w:rsid w:val="008104E7"/>
    <w:rsid w:val="00810B57"/>
    <w:rsid w:val="008112CC"/>
    <w:rsid w:val="00811656"/>
    <w:rsid w:val="00813296"/>
    <w:rsid w:val="00815419"/>
    <w:rsid w:val="008166A6"/>
    <w:rsid w:val="008167A0"/>
    <w:rsid w:val="00817551"/>
    <w:rsid w:val="008175B9"/>
    <w:rsid w:val="00817643"/>
    <w:rsid w:val="00817D0E"/>
    <w:rsid w:val="00822DE6"/>
    <w:rsid w:val="008233AE"/>
    <w:rsid w:val="008254E2"/>
    <w:rsid w:val="0082568D"/>
    <w:rsid w:val="00825B9A"/>
    <w:rsid w:val="008310A0"/>
    <w:rsid w:val="008310F3"/>
    <w:rsid w:val="00832A88"/>
    <w:rsid w:val="00832E69"/>
    <w:rsid w:val="00835A68"/>
    <w:rsid w:val="00835F08"/>
    <w:rsid w:val="00840F64"/>
    <w:rsid w:val="00840F6E"/>
    <w:rsid w:val="0084360C"/>
    <w:rsid w:val="008449B8"/>
    <w:rsid w:val="008525AB"/>
    <w:rsid w:val="0085494C"/>
    <w:rsid w:val="00855744"/>
    <w:rsid w:val="0085586A"/>
    <w:rsid w:val="008559FC"/>
    <w:rsid w:val="00855EAB"/>
    <w:rsid w:val="00857F64"/>
    <w:rsid w:val="008621C9"/>
    <w:rsid w:val="00862228"/>
    <w:rsid w:val="00862BE1"/>
    <w:rsid w:val="00863D9F"/>
    <w:rsid w:val="00864137"/>
    <w:rsid w:val="0086503E"/>
    <w:rsid w:val="008720DB"/>
    <w:rsid w:val="00872C54"/>
    <w:rsid w:val="00872E40"/>
    <w:rsid w:val="00873219"/>
    <w:rsid w:val="0087671F"/>
    <w:rsid w:val="00876E29"/>
    <w:rsid w:val="00877E03"/>
    <w:rsid w:val="00883911"/>
    <w:rsid w:val="008842F8"/>
    <w:rsid w:val="00884936"/>
    <w:rsid w:val="00884C62"/>
    <w:rsid w:val="00885DDF"/>
    <w:rsid w:val="00887570"/>
    <w:rsid w:val="00891353"/>
    <w:rsid w:val="008914EE"/>
    <w:rsid w:val="0089201C"/>
    <w:rsid w:val="00892D59"/>
    <w:rsid w:val="00895CED"/>
    <w:rsid w:val="00897FBC"/>
    <w:rsid w:val="008A131A"/>
    <w:rsid w:val="008A2003"/>
    <w:rsid w:val="008A6AAD"/>
    <w:rsid w:val="008A72A4"/>
    <w:rsid w:val="008B2359"/>
    <w:rsid w:val="008B4F6C"/>
    <w:rsid w:val="008B52D7"/>
    <w:rsid w:val="008B6654"/>
    <w:rsid w:val="008C1084"/>
    <w:rsid w:val="008C1493"/>
    <w:rsid w:val="008C22EC"/>
    <w:rsid w:val="008C2671"/>
    <w:rsid w:val="008C3581"/>
    <w:rsid w:val="008C3C46"/>
    <w:rsid w:val="008C4008"/>
    <w:rsid w:val="008C4C81"/>
    <w:rsid w:val="008C7413"/>
    <w:rsid w:val="008C76C7"/>
    <w:rsid w:val="008C7752"/>
    <w:rsid w:val="008D208A"/>
    <w:rsid w:val="008D380D"/>
    <w:rsid w:val="008D602F"/>
    <w:rsid w:val="008D6ED3"/>
    <w:rsid w:val="008E0CBD"/>
    <w:rsid w:val="008E20C8"/>
    <w:rsid w:val="008E2596"/>
    <w:rsid w:val="008E3666"/>
    <w:rsid w:val="008E3F45"/>
    <w:rsid w:val="008E4C48"/>
    <w:rsid w:val="008E5B1D"/>
    <w:rsid w:val="008E6A35"/>
    <w:rsid w:val="008E6DE0"/>
    <w:rsid w:val="008E733E"/>
    <w:rsid w:val="008F0CA0"/>
    <w:rsid w:val="008F1C51"/>
    <w:rsid w:val="008F4F73"/>
    <w:rsid w:val="008F5B5A"/>
    <w:rsid w:val="008F7856"/>
    <w:rsid w:val="00901456"/>
    <w:rsid w:val="00901A24"/>
    <w:rsid w:val="00904E1A"/>
    <w:rsid w:val="009076C7"/>
    <w:rsid w:val="00907C60"/>
    <w:rsid w:val="00911AC7"/>
    <w:rsid w:val="00912AF4"/>
    <w:rsid w:val="00913BA1"/>
    <w:rsid w:val="0091482B"/>
    <w:rsid w:val="00914942"/>
    <w:rsid w:val="00916E8C"/>
    <w:rsid w:val="0092187E"/>
    <w:rsid w:val="00921D68"/>
    <w:rsid w:val="00921E57"/>
    <w:rsid w:val="0092288E"/>
    <w:rsid w:val="00923BC1"/>
    <w:rsid w:val="0092562F"/>
    <w:rsid w:val="00925C80"/>
    <w:rsid w:val="009303D4"/>
    <w:rsid w:val="00931FB8"/>
    <w:rsid w:val="0093304B"/>
    <w:rsid w:val="00933261"/>
    <w:rsid w:val="00933831"/>
    <w:rsid w:val="00935C8A"/>
    <w:rsid w:val="00940E5F"/>
    <w:rsid w:val="00941421"/>
    <w:rsid w:val="00941E76"/>
    <w:rsid w:val="00942700"/>
    <w:rsid w:val="00943534"/>
    <w:rsid w:val="0094520B"/>
    <w:rsid w:val="00945502"/>
    <w:rsid w:val="00946B5B"/>
    <w:rsid w:val="00947ED1"/>
    <w:rsid w:val="00950045"/>
    <w:rsid w:val="00952B01"/>
    <w:rsid w:val="00954F87"/>
    <w:rsid w:val="00954FE4"/>
    <w:rsid w:val="00960A56"/>
    <w:rsid w:val="00960F30"/>
    <w:rsid w:val="00961084"/>
    <w:rsid w:val="00963356"/>
    <w:rsid w:val="00965DBB"/>
    <w:rsid w:val="00967096"/>
    <w:rsid w:val="00973B1C"/>
    <w:rsid w:val="00973E6C"/>
    <w:rsid w:val="00975AAC"/>
    <w:rsid w:val="00976401"/>
    <w:rsid w:val="0097707C"/>
    <w:rsid w:val="00980352"/>
    <w:rsid w:val="00980E78"/>
    <w:rsid w:val="00981A28"/>
    <w:rsid w:val="0098359C"/>
    <w:rsid w:val="009850CC"/>
    <w:rsid w:val="00985C3B"/>
    <w:rsid w:val="00986BA5"/>
    <w:rsid w:val="009879D5"/>
    <w:rsid w:val="009905C3"/>
    <w:rsid w:val="009927BD"/>
    <w:rsid w:val="00993C9F"/>
    <w:rsid w:val="00994582"/>
    <w:rsid w:val="00996064"/>
    <w:rsid w:val="009A27E7"/>
    <w:rsid w:val="009A2967"/>
    <w:rsid w:val="009A2B31"/>
    <w:rsid w:val="009A3790"/>
    <w:rsid w:val="009A4F72"/>
    <w:rsid w:val="009A576F"/>
    <w:rsid w:val="009A6C5B"/>
    <w:rsid w:val="009B285E"/>
    <w:rsid w:val="009B4201"/>
    <w:rsid w:val="009B517F"/>
    <w:rsid w:val="009B6438"/>
    <w:rsid w:val="009B76AE"/>
    <w:rsid w:val="009C0DF2"/>
    <w:rsid w:val="009C153F"/>
    <w:rsid w:val="009C3AAE"/>
    <w:rsid w:val="009C3CB5"/>
    <w:rsid w:val="009D116C"/>
    <w:rsid w:val="009D131E"/>
    <w:rsid w:val="009D1C3E"/>
    <w:rsid w:val="009D39D9"/>
    <w:rsid w:val="009D3E81"/>
    <w:rsid w:val="009D4014"/>
    <w:rsid w:val="009D45EA"/>
    <w:rsid w:val="009D56EC"/>
    <w:rsid w:val="009D75C1"/>
    <w:rsid w:val="009D799C"/>
    <w:rsid w:val="009E00C5"/>
    <w:rsid w:val="009E0498"/>
    <w:rsid w:val="009E079B"/>
    <w:rsid w:val="009E0DEE"/>
    <w:rsid w:val="009E326D"/>
    <w:rsid w:val="009E3658"/>
    <w:rsid w:val="009E41C2"/>
    <w:rsid w:val="009E5125"/>
    <w:rsid w:val="009E5F13"/>
    <w:rsid w:val="009F1CF4"/>
    <w:rsid w:val="009F2970"/>
    <w:rsid w:val="009F2A98"/>
    <w:rsid w:val="009F3385"/>
    <w:rsid w:val="009F343B"/>
    <w:rsid w:val="009F368F"/>
    <w:rsid w:val="009F4AE9"/>
    <w:rsid w:val="009F6CBA"/>
    <w:rsid w:val="009F7E00"/>
    <w:rsid w:val="00A0067D"/>
    <w:rsid w:val="00A03C84"/>
    <w:rsid w:val="00A04CC6"/>
    <w:rsid w:val="00A05DB2"/>
    <w:rsid w:val="00A0778E"/>
    <w:rsid w:val="00A1018E"/>
    <w:rsid w:val="00A10819"/>
    <w:rsid w:val="00A10B9E"/>
    <w:rsid w:val="00A11FE0"/>
    <w:rsid w:val="00A13942"/>
    <w:rsid w:val="00A13E5A"/>
    <w:rsid w:val="00A15C59"/>
    <w:rsid w:val="00A16644"/>
    <w:rsid w:val="00A166D1"/>
    <w:rsid w:val="00A174A8"/>
    <w:rsid w:val="00A176ED"/>
    <w:rsid w:val="00A24335"/>
    <w:rsid w:val="00A266E5"/>
    <w:rsid w:val="00A347D1"/>
    <w:rsid w:val="00A355D1"/>
    <w:rsid w:val="00A36C65"/>
    <w:rsid w:val="00A374AD"/>
    <w:rsid w:val="00A37726"/>
    <w:rsid w:val="00A41BAF"/>
    <w:rsid w:val="00A41E9D"/>
    <w:rsid w:val="00A431E4"/>
    <w:rsid w:val="00A458BE"/>
    <w:rsid w:val="00A535A4"/>
    <w:rsid w:val="00A566D4"/>
    <w:rsid w:val="00A5674C"/>
    <w:rsid w:val="00A56C23"/>
    <w:rsid w:val="00A62FBE"/>
    <w:rsid w:val="00A676D4"/>
    <w:rsid w:val="00A726DC"/>
    <w:rsid w:val="00A7362B"/>
    <w:rsid w:val="00A744AE"/>
    <w:rsid w:val="00A747A8"/>
    <w:rsid w:val="00A765DA"/>
    <w:rsid w:val="00A8050C"/>
    <w:rsid w:val="00A82ACF"/>
    <w:rsid w:val="00A84DD3"/>
    <w:rsid w:val="00A92BBB"/>
    <w:rsid w:val="00A93CAE"/>
    <w:rsid w:val="00A945A0"/>
    <w:rsid w:val="00A960A7"/>
    <w:rsid w:val="00A96779"/>
    <w:rsid w:val="00A9696A"/>
    <w:rsid w:val="00A96B8F"/>
    <w:rsid w:val="00A977C3"/>
    <w:rsid w:val="00AA2893"/>
    <w:rsid w:val="00AA3378"/>
    <w:rsid w:val="00AA3C58"/>
    <w:rsid w:val="00AA40B2"/>
    <w:rsid w:val="00AA40C6"/>
    <w:rsid w:val="00AA4D93"/>
    <w:rsid w:val="00AA7E58"/>
    <w:rsid w:val="00AB01CB"/>
    <w:rsid w:val="00AB14E9"/>
    <w:rsid w:val="00AB2122"/>
    <w:rsid w:val="00AB49DE"/>
    <w:rsid w:val="00AB6981"/>
    <w:rsid w:val="00AC062D"/>
    <w:rsid w:val="00AC0891"/>
    <w:rsid w:val="00AC22DD"/>
    <w:rsid w:val="00AC5A7E"/>
    <w:rsid w:val="00AC7A41"/>
    <w:rsid w:val="00AD0CC5"/>
    <w:rsid w:val="00AD13A2"/>
    <w:rsid w:val="00AD3DE0"/>
    <w:rsid w:val="00AD54D4"/>
    <w:rsid w:val="00AD5AE2"/>
    <w:rsid w:val="00AD64E3"/>
    <w:rsid w:val="00AD6909"/>
    <w:rsid w:val="00AD6B17"/>
    <w:rsid w:val="00AE001C"/>
    <w:rsid w:val="00AE0772"/>
    <w:rsid w:val="00AE1BBE"/>
    <w:rsid w:val="00AE2B59"/>
    <w:rsid w:val="00AF0C65"/>
    <w:rsid w:val="00AF21F3"/>
    <w:rsid w:val="00AF4A4D"/>
    <w:rsid w:val="00AF558D"/>
    <w:rsid w:val="00AF57CC"/>
    <w:rsid w:val="00B000BE"/>
    <w:rsid w:val="00B000DD"/>
    <w:rsid w:val="00B003A2"/>
    <w:rsid w:val="00B00466"/>
    <w:rsid w:val="00B045FB"/>
    <w:rsid w:val="00B04CC3"/>
    <w:rsid w:val="00B064E4"/>
    <w:rsid w:val="00B06DEF"/>
    <w:rsid w:val="00B11798"/>
    <w:rsid w:val="00B13EB0"/>
    <w:rsid w:val="00B171E8"/>
    <w:rsid w:val="00B176C6"/>
    <w:rsid w:val="00B20DE1"/>
    <w:rsid w:val="00B22875"/>
    <w:rsid w:val="00B31898"/>
    <w:rsid w:val="00B324F1"/>
    <w:rsid w:val="00B33D23"/>
    <w:rsid w:val="00B372E1"/>
    <w:rsid w:val="00B40F8E"/>
    <w:rsid w:val="00B41D03"/>
    <w:rsid w:val="00B42643"/>
    <w:rsid w:val="00B433EA"/>
    <w:rsid w:val="00B443A9"/>
    <w:rsid w:val="00B50E43"/>
    <w:rsid w:val="00B5195E"/>
    <w:rsid w:val="00B51B86"/>
    <w:rsid w:val="00B54454"/>
    <w:rsid w:val="00B566D6"/>
    <w:rsid w:val="00B608D9"/>
    <w:rsid w:val="00B614B5"/>
    <w:rsid w:val="00B61A1C"/>
    <w:rsid w:val="00B61D62"/>
    <w:rsid w:val="00B62879"/>
    <w:rsid w:val="00B63599"/>
    <w:rsid w:val="00B63630"/>
    <w:rsid w:val="00B63886"/>
    <w:rsid w:val="00B63D9E"/>
    <w:rsid w:val="00B6506C"/>
    <w:rsid w:val="00B66284"/>
    <w:rsid w:val="00B66348"/>
    <w:rsid w:val="00B66BED"/>
    <w:rsid w:val="00B73268"/>
    <w:rsid w:val="00B73FFD"/>
    <w:rsid w:val="00B74BA1"/>
    <w:rsid w:val="00B76F19"/>
    <w:rsid w:val="00B7744A"/>
    <w:rsid w:val="00B800BE"/>
    <w:rsid w:val="00B823DA"/>
    <w:rsid w:val="00B836E7"/>
    <w:rsid w:val="00B868FA"/>
    <w:rsid w:val="00B87181"/>
    <w:rsid w:val="00B91545"/>
    <w:rsid w:val="00B91903"/>
    <w:rsid w:val="00B93B72"/>
    <w:rsid w:val="00B93B8A"/>
    <w:rsid w:val="00B93E00"/>
    <w:rsid w:val="00B96189"/>
    <w:rsid w:val="00BA2C15"/>
    <w:rsid w:val="00BA2FAB"/>
    <w:rsid w:val="00BA44F5"/>
    <w:rsid w:val="00BA4C55"/>
    <w:rsid w:val="00BA7DB9"/>
    <w:rsid w:val="00BB0970"/>
    <w:rsid w:val="00BB150D"/>
    <w:rsid w:val="00BB15CB"/>
    <w:rsid w:val="00BB39D2"/>
    <w:rsid w:val="00BB3E0E"/>
    <w:rsid w:val="00BB482B"/>
    <w:rsid w:val="00BB4FB7"/>
    <w:rsid w:val="00BB57AB"/>
    <w:rsid w:val="00BB57B6"/>
    <w:rsid w:val="00BB6522"/>
    <w:rsid w:val="00BB67CD"/>
    <w:rsid w:val="00BB6803"/>
    <w:rsid w:val="00BC06EF"/>
    <w:rsid w:val="00BC1A14"/>
    <w:rsid w:val="00BC1AFA"/>
    <w:rsid w:val="00BC2457"/>
    <w:rsid w:val="00BC457E"/>
    <w:rsid w:val="00BC4B3E"/>
    <w:rsid w:val="00BC6EFE"/>
    <w:rsid w:val="00BD0281"/>
    <w:rsid w:val="00BD0F6C"/>
    <w:rsid w:val="00BD21A3"/>
    <w:rsid w:val="00BD2E90"/>
    <w:rsid w:val="00BD37F9"/>
    <w:rsid w:val="00BD438D"/>
    <w:rsid w:val="00BD4DD8"/>
    <w:rsid w:val="00BD7429"/>
    <w:rsid w:val="00BD7FD9"/>
    <w:rsid w:val="00BE13D3"/>
    <w:rsid w:val="00BE3945"/>
    <w:rsid w:val="00BE411B"/>
    <w:rsid w:val="00BE73AF"/>
    <w:rsid w:val="00BE7956"/>
    <w:rsid w:val="00BF2606"/>
    <w:rsid w:val="00BF363E"/>
    <w:rsid w:val="00BF38D6"/>
    <w:rsid w:val="00BF42DA"/>
    <w:rsid w:val="00BF45BD"/>
    <w:rsid w:val="00BF753E"/>
    <w:rsid w:val="00C010A9"/>
    <w:rsid w:val="00C01E97"/>
    <w:rsid w:val="00C0259E"/>
    <w:rsid w:val="00C03C42"/>
    <w:rsid w:val="00C04282"/>
    <w:rsid w:val="00C04B4C"/>
    <w:rsid w:val="00C07B75"/>
    <w:rsid w:val="00C13C96"/>
    <w:rsid w:val="00C20F1E"/>
    <w:rsid w:val="00C20F3D"/>
    <w:rsid w:val="00C25669"/>
    <w:rsid w:val="00C25A28"/>
    <w:rsid w:val="00C27593"/>
    <w:rsid w:val="00C30674"/>
    <w:rsid w:val="00C31566"/>
    <w:rsid w:val="00C337A5"/>
    <w:rsid w:val="00C41C5C"/>
    <w:rsid w:val="00C42CDD"/>
    <w:rsid w:val="00C435C8"/>
    <w:rsid w:val="00C46C63"/>
    <w:rsid w:val="00C46F80"/>
    <w:rsid w:val="00C4728C"/>
    <w:rsid w:val="00C5096F"/>
    <w:rsid w:val="00C50E6D"/>
    <w:rsid w:val="00C51800"/>
    <w:rsid w:val="00C520DC"/>
    <w:rsid w:val="00C53424"/>
    <w:rsid w:val="00C55D83"/>
    <w:rsid w:val="00C61397"/>
    <w:rsid w:val="00C6332F"/>
    <w:rsid w:val="00C63B72"/>
    <w:rsid w:val="00C6565A"/>
    <w:rsid w:val="00C672E8"/>
    <w:rsid w:val="00C6786C"/>
    <w:rsid w:val="00C71361"/>
    <w:rsid w:val="00C71D6B"/>
    <w:rsid w:val="00C73091"/>
    <w:rsid w:val="00C73382"/>
    <w:rsid w:val="00C73B9D"/>
    <w:rsid w:val="00C74412"/>
    <w:rsid w:val="00C74AB3"/>
    <w:rsid w:val="00C7678E"/>
    <w:rsid w:val="00C80C4F"/>
    <w:rsid w:val="00C8284C"/>
    <w:rsid w:val="00C9154A"/>
    <w:rsid w:val="00C9234E"/>
    <w:rsid w:val="00C928CB"/>
    <w:rsid w:val="00C92C9C"/>
    <w:rsid w:val="00C93122"/>
    <w:rsid w:val="00C9326A"/>
    <w:rsid w:val="00C93A2D"/>
    <w:rsid w:val="00C95748"/>
    <w:rsid w:val="00C96EA9"/>
    <w:rsid w:val="00C9743A"/>
    <w:rsid w:val="00C97668"/>
    <w:rsid w:val="00CA08F8"/>
    <w:rsid w:val="00CA3226"/>
    <w:rsid w:val="00CA3DF5"/>
    <w:rsid w:val="00CA4A3C"/>
    <w:rsid w:val="00CA676E"/>
    <w:rsid w:val="00CB051B"/>
    <w:rsid w:val="00CB21F4"/>
    <w:rsid w:val="00CB2403"/>
    <w:rsid w:val="00CB4619"/>
    <w:rsid w:val="00CB632B"/>
    <w:rsid w:val="00CC038B"/>
    <w:rsid w:val="00CC04BB"/>
    <w:rsid w:val="00CC0C61"/>
    <w:rsid w:val="00CC2780"/>
    <w:rsid w:val="00CC2A24"/>
    <w:rsid w:val="00CC39C0"/>
    <w:rsid w:val="00CC6966"/>
    <w:rsid w:val="00CC7C9A"/>
    <w:rsid w:val="00CC7DFB"/>
    <w:rsid w:val="00CD451C"/>
    <w:rsid w:val="00CD45CD"/>
    <w:rsid w:val="00CD49F1"/>
    <w:rsid w:val="00CD4C8D"/>
    <w:rsid w:val="00CD73F4"/>
    <w:rsid w:val="00CE0C3E"/>
    <w:rsid w:val="00CE386C"/>
    <w:rsid w:val="00CE57A8"/>
    <w:rsid w:val="00CE5C39"/>
    <w:rsid w:val="00CE76FD"/>
    <w:rsid w:val="00CF176D"/>
    <w:rsid w:val="00CF20A8"/>
    <w:rsid w:val="00CF4C36"/>
    <w:rsid w:val="00CF5EAF"/>
    <w:rsid w:val="00CF6614"/>
    <w:rsid w:val="00CF6E12"/>
    <w:rsid w:val="00D0186F"/>
    <w:rsid w:val="00D0248F"/>
    <w:rsid w:val="00D051BC"/>
    <w:rsid w:val="00D12460"/>
    <w:rsid w:val="00D126D3"/>
    <w:rsid w:val="00D17563"/>
    <w:rsid w:val="00D176EE"/>
    <w:rsid w:val="00D214D4"/>
    <w:rsid w:val="00D2285C"/>
    <w:rsid w:val="00D232C4"/>
    <w:rsid w:val="00D23C27"/>
    <w:rsid w:val="00D27223"/>
    <w:rsid w:val="00D308C4"/>
    <w:rsid w:val="00D315C8"/>
    <w:rsid w:val="00D32670"/>
    <w:rsid w:val="00D35F07"/>
    <w:rsid w:val="00D36B39"/>
    <w:rsid w:val="00D40AE3"/>
    <w:rsid w:val="00D41176"/>
    <w:rsid w:val="00D41762"/>
    <w:rsid w:val="00D41E7A"/>
    <w:rsid w:val="00D44917"/>
    <w:rsid w:val="00D45004"/>
    <w:rsid w:val="00D452BD"/>
    <w:rsid w:val="00D46FD7"/>
    <w:rsid w:val="00D47047"/>
    <w:rsid w:val="00D51594"/>
    <w:rsid w:val="00D52221"/>
    <w:rsid w:val="00D52311"/>
    <w:rsid w:val="00D544A2"/>
    <w:rsid w:val="00D5518A"/>
    <w:rsid w:val="00D5525C"/>
    <w:rsid w:val="00D55E6F"/>
    <w:rsid w:val="00D64A35"/>
    <w:rsid w:val="00D64BAA"/>
    <w:rsid w:val="00D656FB"/>
    <w:rsid w:val="00D65F61"/>
    <w:rsid w:val="00D664F0"/>
    <w:rsid w:val="00D678CF"/>
    <w:rsid w:val="00D67CF7"/>
    <w:rsid w:val="00D67E51"/>
    <w:rsid w:val="00D70526"/>
    <w:rsid w:val="00D72E61"/>
    <w:rsid w:val="00D73737"/>
    <w:rsid w:val="00D73F8C"/>
    <w:rsid w:val="00D74B91"/>
    <w:rsid w:val="00D75EA4"/>
    <w:rsid w:val="00D771F0"/>
    <w:rsid w:val="00D7731B"/>
    <w:rsid w:val="00D80EE1"/>
    <w:rsid w:val="00D810B9"/>
    <w:rsid w:val="00D81C78"/>
    <w:rsid w:val="00D81DDA"/>
    <w:rsid w:val="00D83604"/>
    <w:rsid w:val="00D85F07"/>
    <w:rsid w:val="00D8764D"/>
    <w:rsid w:val="00D9044F"/>
    <w:rsid w:val="00D90B71"/>
    <w:rsid w:val="00D91A1A"/>
    <w:rsid w:val="00D91C4B"/>
    <w:rsid w:val="00D9342F"/>
    <w:rsid w:val="00D937AA"/>
    <w:rsid w:val="00D93D3C"/>
    <w:rsid w:val="00D947C6"/>
    <w:rsid w:val="00D94F68"/>
    <w:rsid w:val="00D95281"/>
    <w:rsid w:val="00D97809"/>
    <w:rsid w:val="00D97CAE"/>
    <w:rsid w:val="00DA0BC2"/>
    <w:rsid w:val="00DA535A"/>
    <w:rsid w:val="00DA55E9"/>
    <w:rsid w:val="00DA6CBC"/>
    <w:rsid w:val="00DA7B03"/>
    <w:rsid w:val="00DB0720"/>
    <w:rsid w:val="00DB14DF"/>
    <w:rsid w:val="00DB221C"/>
    <w:rsid w:val="00DB28C8"/>
    <w:rsid w:val="00DB3A07"/>
    <w:rsid w:val="00DB3E48"/>
    <w:rsid w:val="00DB5252"/>
    <w:rsid w:val="00DB5B25"/>
    <w:rsid w:val="00DC2217"/>
    <w:rsid w:val="00DC2EBF"/>
    <w:rsid w:val="00DC31F5"/>
    <w:rsid w:val="00DC5459"/>
    <w:rsid w:val="00DC580E"/>
    <w:rsid w:val="00DC5D41"/>
    <w:rsid w:val="00DC7047"/>
    <w:rsid w:val="00DC763F"/>
    <w:rsid w:val="00DC7BA0"/>
    <w:rsid w:val="00DD0B1E"/>
    <w:rsid w:val="00DD3354"/>
    <w:rsid w:val="00DD65CE"/>
    <w:rsid w:val="00DD7086"/>
    <w:rsid w:val="00DD76C3"/>
    <w:rsid w:val="00DD7EDE"/>
    <w:rsid w:val="00DE0678"/>
    <w:rsid w:val="00DE2A03"/>
    <w:rsid w:val="00DE548B"/>
    <w:rsid w:val="00DF068F"/>
    <w:rsid w:val="00DF1FC6"/>
    <w:rsid w:val="00DF2E86"/>
    <w:rsid w:val="00DF306B"/>
    <w:rsid w:val="00DF392A"/>
    <w:rsid w:val="00DF393E"/>
    <w:rsid w:val="00DF3DE2"/>
    <w:rsid w:val="00DF5E39"/>
    <w:rsid w:val="00DF6E5B"/>
    <w:rsid w:val="00DF6EB1"/>
    <w:rsid w:val="00DF74EA"/>
    <w:rsid w:val="00DF7C87"/>
    <w:rsid w:val="00DF7FC9"/>
    <w:rsid w:val="00E00192"/>
    <w:rsid w:val="00E01DF0"/>
    <w:rsid w:val="00E03FCB"/>
    <w:rsid w:val="00E057CA"/>
    <w:rsid w:val="00E12D81"/>
    <w:rsid w:val="00E13519"/>
    <w:rsid w:val="00E15CDD"/>
    <w:rsid w:val="00E15D62"/>
    <w:rsid w:val="00E20B8C"/>
    <w:rsid w:val="00E214D5"/>
    <w:rsid w:val="00E23DF5"/>
    <w:rsid w:val="00E25587"/>
    <w:rsid w:val="00E26046"/>
    <w:rsid w:val="00E276B8"/>
    <w:rsid w:val="00E278DB"/>
    <w:rsid w:val="00E309EA"/>
    <w:rsid w:val="00E32E88"/>
    <w:rsid w:val="00E33B6A"/>
    <w:rsid w:val="00E33E56"/>
    <w:rsid w:val="00E357B3"/>
    <w:rsid w:val="00E35994"/>
    <w:rsid w:val="00E3795C"/>
    <w:rsid w:val="00E42024"/>
    <w:rsid w:val="00E4239C"/>
    <w:rsid w:val="00E43716"/>
    <w:rsid w:val="00E437CF"/>
    <w:rsid w:val="00E440D5"/>
    <w:rsid w:val="00E45DEF"/>
    <w:rsid w:val="00E45DFD"/>
    <w:rsid w:val="00E461B4"/>
    <w:rsid w:val="00E528CD"/>
    <w:rsid w:val="00E52A92"/>
    <w:rsid w:val="00E52CA1"/>
    <w:rsid w:val="00E5474A"/>
    <w:rsid w:val="00E564E3"/>
    <w:rsid w:val="00E603E3"/>
    <w:rsid w:val="00E61710"/>
    <w:rsid w:val="00E618CB"/>
    <w:rsid w:val="00E628A9"/>
    <w:rsid w:val="00E63019"/>
    <w:rsid w:val="00E64336"/>
    <w:rsid w:val="00E66729"/>
    <w:rsid w:val="00E67CB4"/>
    <w:rsid w:val="00E720BF"/>
    <w:rsid w:val="00E722C7"/>
    <w:rsid w:val="00E72451"/>
    <w:rsid w:val="00E72CAF"/>
    <w:rsid w:val="00E736D9"/>
    <w:rsid w:val="00E73DB2"/>
    <w:rsid w:val="00E75B9A"/>
    <w:rsid w:val="00E75D4B"/>
    <w:rsid w:val="00E76948"/>
    <w:rsid w:val="00E77481"/>
    <w:rsid w:val="00E80E71"/>
    <w:rsid w:val="00E82711"/>
    <w:rsid w:val="00E82AA4"/>
    <w:rsid w:val="00E841B5"/>
    <w:rsid w:val="00E84792"/>
    <w:rsid w:val="00E849C6"/>
    <w:rsid w:val="00E85AB0"/>
    <w:rsid w:val="00E86BD3"/>
    <w:rsid w:val="00E90378"/>
    <w:rsid w:val="00E917E1"/>
    <w:rsid w:val="00E95257"/>
    <w:rsid w:val="00E95888"/>
    <w:rsid w:val="00EA0333"/>
    <w:rsid w:val="00EA036D"/>
    <w:rsid w:val="00EA21E7"/>
    <w:rsid w:val="00EA3EFC"/>
    <w:rsid w:val="00EA578D"/>
    <w:rsid w:val="00EA79DE"/>
    <w:rsid w:val="00EB2AA8"/>
    <w:rsid w:val="00EB2B66"/>
    <w:rsid w:val="00EB36D5"/>
    <w:rsid w:val="00EB65AF"/>
    <w:rsid w:val="00EB7F30"/>
    <w:rsid w:val="00EC0690"/>
    <w:rsid w:val="00EC09CA"/>
    <w:rsid w:val="00EC0ED2"/>
    <w:rsid w:val="00EC117C"/>
    <w:rsid w:val="00EC6C72"/>
    <w:rsid w:val="00EC770F"/>
    <w:rsid w:val="00ED09BF"/>
    <w:rsid w:val="00ED45DB"/>
    <w:rsid w:val="00ED52D4"/>
    <w:rsid w:val="00ED56A8"/>
    <w:rsid w:val="00ED69FE"/>
    <w:rsid w:val="00ED6EFE"/>
    <w:rsid w:val="00ED7087"/>
    <w:rsid w:val="00ED7B2F"/>
    <w:rsid w:val="00EE0A4B"/>
    <w:rsid w:val="00EE2581"/>
    <w:rsid w:val="00EE259E"/>
    <w:rsid w:val="00EE29DA"/>
    <w:rsid w:val="00EE604C"/>
    <w:rsid w:val="00EF1C74"/>
    <w:rsid w:val="00EF28AB"/>
    <w:rsid w:val="00EF308B"/>
    <w:rsid w:val="00EF36B7"/>
    <w:rsid w:val="00EF44CB"/>
    <w:rsid w:val="00F00484"/>
    <w:rsid w:val="00F02ADA"/>
    <w:rsid w:val="00F047ED"/>
    <w:rsid w:val="00F04A04"/>
    <w:rsid w:val="00F04CCD"/>
    <w:rsid w:val="00F11495"/>
    <w:rsid w:val="00F15E63"/>
    <w:rsid w:val="00F20C78"/>
    <w:rsid w:val="00F211C0"/>
    <w:rsid w:val="00F23923"/>
    <w:rsid w:val="00F239A0"/>
    <w:rsid w:val="00F24056"/>
    <w:rsid w:val="00F256CC"/>
    <w:rsid w:val="00F3185F"/>
    <w:rsid w:val="00F34D62"/>
    <w:rsid w:val="00F355CA"/>
    <w:rsid w:val="00F356A8"/>
    <w:rsid w:val="00F35E8E"/>
    <w:rsid w:val="00F37071"/>
    <w:rsid w:val="00F3766E"/>
    <w:rsid w:val="00F4202D"/>
    <w:rsid w:val="00F4429D"/>
    <w:rsid w:val="00F475DE"/>
    <w:rsid w:val="00F51E73"/>
    <w:rsid w:val="00F55FB5"/>
    <w:rsid w:val="00F5753F"/>
    <w:rsid w:val="00F57708"/>
    <w:rsid w:val="00F57FD8"/>
    <w:rsid w:val="00F60F94"/>
    <w:rsid w:val="00F61350"/>
    <w:rsid w:val="00F62067"/>
    <w:rsid w:val="00F642E4"/>
    <w:rsid w:val="00F66230"/>
    <w:rsid w:val="00F72E91"/>
    <w:rsid w:val="00F73365"/>
    <w:rsid w:val="00F736D8"/>
    <w:rsid w:val="00F74FFC"/>
    <w:rsid w:val="00F76252"/>
    <w:rsid w:val="00F76BCE"/>
    <w:rsid w:val="00F8199E"/>
    <w:rsid w:val="00F82623"/>
    <w:rsid w:val="00F82CAE"/>
    <w:rsid w:val="00F82D6A"/>
    <w:rsid w:val="00F838C7"/>
    <w:rsid w:val="00F84F17"/>
    <w:rsid w:val="00F8565E"/>
    <w:rsid w:val="00F86565"/>
    <w:rsid w:val="00F87009"/>
    <w:rsid w:val="00F908A3"/>
    <w:rsid w:val="00F91FDE"/>
    <w:rsid w:val="00F9496C"/>
    <w:rsid w:val="00F95166"/>
    <w:rsid w:val="00F97D30"/>
    <w:rsid w:val="00FA1800"/>
    <w:rsid w:val="00FA54BE"/>
    <w:rsid w:val="00FA5D5D"/>
    <w:rsid w:val="00FA5EB0"/>
    <w:rsid w:val="00FA762D"/>
    <w:rsid w:val="00FA79BB"/>
    <w:rsid w:val="00FC0933"/>
    <w:rsid w:val="00FC1D18"/>
    <w:rsid w:val="00FC2A03"/>
    <w:rsid w:val="00FC2E9D"/>
    <w:rsid w:val="00FC3221"/>
    <w:rsid w:val="00FC3796"/>
    <w:rsid w:val="00FC5FEF"/>
    <w:rsid w:val="00FC6F51"/>
    <w:rsid w:val="00FD056F"/>
    <w:rsid w:val="00FD1E3C"/>
    <w:rsid w:val="00FD3AE7"/>
    <w:rsid w:val="00FD4275"/>
    <w:rsid w:val="00FD4504"/>
    <w:rsid w:val="00FD672E"/>
    <w:rsid w:val="00FE1D70"/>
    <w:rsid w:val="00FE60BE"/>
    <w:rsid w:val="00FE68D5"/>
    <w:rsid w:val="00FE6E6C"/>
    <w:rsid w:val="00FF0558"/>
    <w:rsid w:val="00FF62F2"/>
    <w:rsid w:val="00FF64A5"/>
    <w:rsid w:val="00FF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98E9E3-2C4F-404B-B217-D7F2D95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53F"/>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2">
    <w:name w:val="heading 2"/>
    <w:basedOn w:val="Normal"/>
    <w:next w:val="Normal"/>
    <w:qFormat/>
    <w:pPr>
      <w:keepNext/>
      <w:jc w:val="right"/>
      <w:outlineLvl w:val="1"/>
    </w:pPr>
    <w:rPr>
      <w:rFonts w:ascii="Times New Roman" w:hAnsi="Times New Roman"/>
      <w:b/>
      <w:bCs/>
      <w:sz w:val="20"/>
      <w:u w:val="single"/>
    </w:rPr>
  </w:style>
  <w:style w:type="paragraph" w:styleId="Heading5">
    <w:name w:val="heading 5"/>
    <w:basedOn w:val="Normal"/>
    <w:next w:val="Normal"/>
    <w:link w:val="Heading5Char"/>
    <w:uiPriority w:val="9"/>
    <w:qFormat/>
    <w:rsid w:val="002F1CD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236"/>
      <w:jc w:val="both"/>
    </w:pPr>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styleId="BodyText2">
    <w:name w:val="Body Text 2"/>
    <w:basedOn w:val="Normal"/>
    <w:pPr>
      <w:spacing w:before="120"/>
      <w:ind w:right="-45"/>
    </w:pPr>
    <w:rPr>
      <w:rFonts w:ascii="Times New Roman" w:hAnsi="Times New Roman"/>
      <w:sz w:val="26"/>
    </w:rPr>
  </w:style>
  <w:style w:type="paragraph" w:styleId="FootnoteText">
    <w:name w:val="footnote text"/>
    <w:basedOn w:val="Normal"/>
    <w:link w:val="FootnoteTextChar"/>
    <w:uiPriority w:val="99"/>
    <w:rPr>
      <w:sz w:val="20"/>
      <w:szCs w:val="20"/>
      <w:lang w:val="x-none"/>
    </w:rPr>
  </w:style>
  <w:style w:type="character" w:styleId="FootnoteReference">
    <w:name w:val="footnote reference"/>
    <w:uiPriority w:val="99"/>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B63886"/>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customStyle="1" w:styleId="CommentSubject1">
    <w:name w:val="Comment Subject1"/>
    <w:basedOn w:val="CommentText"/>
    <w:next w:val="CommentText"/>
    <w:semiHidden/>
    <w:rPr>
      <w:b/>
      <w:bCs/>
    </w:rPr>
  </w:style>
  <w:style w:type="paragraph" w:styleId="Header">
    <w:name w:val="header"/>
    <w:basedOn w:val="Normal"/>
    <w:link w:val="HeaderChar"/>
    <w:uiPriority w:val="99"/>
    <w:rsid w:val="0072444C"/>
    <w:pPr>
      <w:tabs>
        <w:tab w:val="center" w:pos="4153"/>
        <w:tab w:val="right" w:pos="8306"/>
      </w:tabs>
    </w:pPr>
    <w:rPr>
      <w:lang w:val="x-none"/>
    </w:rPr>
  </w:style>
  <w:style w:type="paragraph" w:styleId="Footer">
    <w:name w:val="footer"/>
    <w:aliases w:val="Char5 Char"/>
    <w:basedOn w:val="Normal"/>
    <w:link w:val="FooterChar"/>
    <w:uiPriority w:val="99"/>
    <w:rsid w:val="0072444C"/>
    <w:pPr>
      <w:tabs>
        <w:tab w:val="center" w:pos="4153"/>
        <w:tab w:val="right" w:pos="8306"/>
      </w:tabs>
    </w:pPr>
    <w:rPr>
      <w:lang w:val="x-none"/>
    </w:rPr>
  </w:style>
  <w:style w:type="paragraph" w:customStyle="1" w:styleId="Parastais14pt">
    <w:name w:val="Parastais + 14 pt"/>
    <w:aliases w:val="Centrēts,Nedarīt Treknraksts,Rindstarpa:  viena"/>
    <w:basedOn w:val="Normal"/>
    <w:rsid w:val="0072444C"/>
    <w:pPr>
      <w:widowControl w:val="0"/>
      <w:adjustRightInd w:val="0"/>
      <w:jc w:val="center"/>
      <w:textAlignment w:val="baseline"/>
    </w:pPr>
    <w:rPr>
      <w:rFonts w:ascii="Times New Roman" w:hAnsi="Times New Roman"/>
      <w:kern w:val="28"/>
      <w:sz w:val="28"/>
      <w:szCs w:val="28"/>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2444C"/>
    <w:pPr>
      <w:spacing w:before="120" w:after="160" w:line="240" w:lineRule="exact"/>
      <w:ind w:firstLine="720"/>
      <w:jc w:val="both"/>
    </w:pPr>
    <w:rPr>
      <w:rFonts w:ascii="Verdana" w:hAnsi="Verdana"/>
      <w:sz w:val="20"/>
      <w:szCs w:val="20"/>
      <w:lang w:val="en-US"/>
    </w:rPr>
  </w:style>
  <w:style w:type="paragraph" w:styleId="CommentSubject">
    <w:name w:val="annotation subject"/>
    <w:basedOn w:val="CommentText"/>
    <w:next w:val="CommentText"/>
    <w:semiHidden/>
    <w:rsid w:val="00B87181"/>
    <w:rPr>
      <w:b/>
      <w:bCs/>
    </w:rPr>
  </w:style>
  <w:style w:type="paragraph" w:customStyle="1" w:styleId="CharCharRakstzRakstzCharChar">
    <w:name w:val="Char Char Rakstz. Rakstz. Char Char"/>
    <w:basedOn w:val="Normal"/>
    <w:next w:val="Normal"/>
    <w:rsid w:val="00A374AD"/>
    <w:pPr>
      <w:spacing w:before="120" w:after="160" w:line="240" w:lineRule="exact"/>
      <w:ind w:firstLine="720"/>
      <w:jc w:val="both"/>
    </w:pPr>
    <w:rPr>
      <w:rFonts w:ascii="Verdana" w:hAnsi="Verdana"/>
      <w:sz w:val="20"/>
      <w:szCs w:val="20"/>
      <w:lang w:val="en-US"/>
    </w:rPr>
  </w:style>
  <w:style w:type="paragraph" w:styleId="EndnoteText">
    <w:name w:val="endnote text"/>
    <w:basedOn w:val="Normal"/>
    <w:semiHidden/>
    <w:rsid w:val="00FE68D5"/>
    <w:rPr>
      <w:rFonts w:ascii="Times New Roman" w:hAnsi="Times New Roman"/>
      <w:sz w:val="20"/>
      <w:szCs w:val="20"/>
    </w:rPr>
  </w:style>
  <w:style w:type="character" w:styleId="EndnoteReference">
    <w:name w:val="endnote reference"/>
    <w:semiHidden/>
    <w:rsid w:val="00FE68D5"/>
    <w:rPr>
      <w:vertAlign w:val="superscript"/>
    </w:rPr>
  </w:style>
  <w:style w:type="paragraph" w:customStyle="1" w:styleId="CharRakstzRakstzCharCharCharRakstzRakstzCharCharChar">
    <w:name w:val="Char Rakstz. Rakstz. Char Char Char Rakstz. Rakstz. Char Char Char"/>
    <w:basedOn w:val="Normal"/>
    <w:next w:val="Normal"/>
    <w:rsid w:val="00D5525C"/>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RakstzRakstz">
    <w:name w:val="Char Char Rakstz. Rakstz. Char Char Rakstz. Rakstz. Char Rakstz. Rakstz. Char Char Rakstz. Rakstz. Char Char Rakstz. Rakstz. Char Char Rakstz. Rakstz. Char Char1 Rakstz. Rakstz. Char Char Rakstz. Rakstz."/>
    <w:basedOn w:val="Normal"/>
    <w:next w:val="Normal"/>
    <w:rsid w:val="00102819"/>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0C0754"/>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F87009"/>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F87009"/>
    <w:pPr>
      <w:tabs>
        <w:tab w:val="left" w:pos="5580"/>
      </w:tabs>
      <w:jc w:val="center"/>
    </w:pPr>
    <w:rPr>
      <w:rFonts w:ascii="Times New Roman" w:hAnsi="Times New Roman"/>
      <w:b/>
      <w:bCs/>
      <w:sz w:val="18"/>
    </w:rPr>
  </w:style>
  <w:style w:type="paragraph" w:customStyle="1" w:styleId="normal11pt">
    <w:name w:val="normal11pt"/>
    <w:basedOn w:val="Normal"/>
    <w:rsid w:val="00C73B9D"/>
    <w:pPr>
      <w:jc w:val="both"/>
    </w:pPr>
    <w:rPr>
      <w:rFonts w:ascii="Times New Roman" w:hAnsi="Times New Roman"/>
      <w:sz w:val="22"/>
      <w:szCs w:val="22"/>
      <w:lang w:eastAsia="lv-LV"/>
    </w:rPr>
  </w:style>
  <w:style w:type="paragraph" w:customStyle="1" w:styleId="RakstzRakstz1">
    <w:name w:val="Rakstz. Rakstz.1"/>
    <w:basedOn w:val="Normal"/>
    <w:rsid w:val="005D11C3"/>
    <w:pPr>
      <w:spacing w:after="160" w:line="240" w:lineRule="exact"/>
    </w:pPr>
    <w:rPr>
      <w:rFonts w:ascii="Tahoma" w:hAnsi="Tahoma"/>
      <w:sz w:val="20"/>
      <w:szCs w:val="20"/>
      <w:lang w:val="en-US"/>
    </w:rPr>
  </w:style>
  <w:style w:type="paragraph" w:customStyle="1" w:styleId="CharCharRakstzRakstzCharCharCharCharCharCharRakstzRakstz">
    <w:name w:val="Char Char Rakstz. Rakstz. Char Char Char Char Char Char Rakstz. Rakstz."/>
    <w:basedOn w:val="Normal"/>
    <w:next w:val="Normal"/>
    <w:rsid w:val="00DD65CE"/>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DD65CE"/>
    <w:pPr>
      <w:tabs>
        <w:tab w:val="left" w:pos="5580"/>
      </w:tabs>
      <w:jc w:val="center"/>
    </w:pPr>
    <w:rPr>
      <w:rFonts w:ascii="Times New Roman" w:hAnsi="Times New Roman"/>
      <w:b/>
      <w:bCs/>
      <w:spacing w:val="40"/>
      <w:sz w:val="28"/>
      <w:lang w:val="x-none"/>
    </w:rPr>
  </w:style>
  <w:style w:type="character" w:styleId="PageNumber">
    <w:name w:val="page number"/>
    <w:basedOn w:val="DefaultParagraphFont"/>
    <w:rsid w:val="00916E8C"/>
  </w:style>
  <w:style w:type="paragraph" w:styleId="ListParagraph">
    <w:name w:val="List Paragraph"/>
    <w:basedOn w:val="Normal"/>
    <w:uiPriority w:val="34"/>
    <w:qFormat/>
    <w:rsid w:val="00090184"/>
    <w:pPr>
      <w:ind w:left="720"/>
    </w:pPr>
    <w:rPr>
      <w:rFonts w:ascii="Calibri" w:eastAsia="Calibri" w:hAnsi="Calibri"/>
      <w:sz w:val="22"/>
      <w:szCs w:val="22"/>
      <w:lang w:eastAsia="lv-LV"/>
    </w:rPr>
  </w:style>
  <w:style w:type="character" w:customStyle="1" w:styleId="FootnoteTextChar">
    <w:name w:val="Footnote Text Char"/>
    <w:link w:val="FootnoteText"/>
    <w:uiPriority w:val="99"/>
    <w:rsid w:val="005A79C7"/>
    <w:rPr>
      <w:rFonts w:ascii="Times New Roman BaltRim" w:hAnsi="Times New Roman BaltRim"/>
      <w:lang w:eastAsia="en-US"/>
    </w:rPr>
  </w:style>
  <w:style w:type="character" w:customStyle="1" w:styleId="FooterChar">
    <w:name w:val="Footer Char"/>
    <w:aliases w:val="Char5 Char Char"/>
    <w:link w:val="Footer"/>
    <w:uiPriority w:val="99"/>
    <w:rsid w:val="0079349F"/>
    <w:rPr>
      <w:rFonts w:ascii="Times New Roman BaltRim" w:hAnsi="Times New Roman BaltRim"/>
      <w:sz w:val="24"/>
      <w:szCs w:val="24"/>
      <w:lang w:eastAsia="en-US"/>
    </w:rPr>
  </w:style>
  <w:style w:type="character" w:customStyle="1" w:styleId="HeaderChar">
    <w:name w:val="Header Char"/>
    <w:link w:val="Header"/>
    <w:uiPriority w:val="99"/>
    <w:rsid w:val="004D22B6"/>
    <w:rPr>
      <w:rFonts w:ascii="Times New Roman BaltRim" w:hAnsi="Times New Roman BaltRim"/>
      <w:sz w:val="24"/>
      <w:szCs w:val="24"/>
      <w:lang w:eastAsia="en-US"/>
    </w:rPr>
  </w:style>
  <w:style w:type="paragraph" w:customStyle="1" w:styleId="tv213">
    <w:name w:val="tv213"/>
    <w:basedOn w:val="Normal"/>
    <w:rsid w:val="00FF6E55"/>
    <w:pPr>
      <w:spacing w:before="100" w:beforeAutospacing="1" w:after="100" w:afterAutospacing="1"/>
    </w:pPr>
    <w:rPr>
      <w:rFonts w:ascii="Times New Roman" w:hAnsi="Times New Roman"/>
      <w:lang w:eastAsia="lv-LV"/>
    </w:rPr>
  </w:style>
  <w:style w:type="character" w:styleId="Emphasis">
    <w:name w:val="Emphasis"/>
    <w:uiPriority w:val="20"/>
    <w:qFormat/>
    <w:rsid w:val="00433DBD"/>
    <w:rPr>
      <w:b/>
      <w:bCs/>
      <w:i w:val="0"/>
      <w:iCs w:val="0"/>
    </w:rPr>
  </w:style>
  <w:style w:type="character" w:customStyle="1" w:styleId="st1">
    <w:name w:val="st1"/>
    <w:basedOn w:val="DefaultParagraphFont"/>
    <w:rsid w:val="00433DBD"/>
  </w:style>
  <w:style w:type="paragraph" w:customStyle="1" w:styleId="CharChar7">
    <w:name w:val="Char Char7"/>
    <w:basedOn w:val="Normal"/>
    <w:rsid w:val="00921D68"/>
    <w:pPr>
      <w:spacing w:after="160" w:line="240" w:lineRule="exact"/>
    </w:pPr>
    <w:rPr>
      <w:rFonts w:ascii="Tahoma" w:hAnsi="Tahoma" w:cs="Tahoma"/>
      <w:sz w:val="20"/>
      <w:szCs w:val="20"/>
      <w:lang w:val="en-US"/>
    </w:rPr>
  </w:style>
  <w:style w:type="character" w:customStyle="1" w:styleId="apple-converted-space">
    <w:name w:val="apple-converted-space"/>
    <w:basedOn w:val="DefaultParagraphFont"/>
    <w:rsid w:val="005108CA"/>
  </w:style>
  <w:style w:type="character" w:styleId="Hyperlink">
    <w:name w:val="Hyperlink"/>
    <w:uiPriority w:val="99"/>
    <w:unhideWhenUsed/>
    <w:rsid w:val="00374D82"/>
    <w:rPr>
      <w:color w:val="0000FF"/>
      <w:u w:val="single"/>
    </w:rPr>
  </w:style>
  <w:style w:type="paragraph" w:customStyle="1" w:styleId="1">
    <w:name w:val="1"/>
    <w:basedOn w:val="Normal"/>
    <w:next w:val="Normal"/>
    <w:rsid w:val="00884936"/>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3656B"/>
    <w:pPr>
      <w:spacing w:before="100" w:beforeAutospacing="1" w:after="100" w:afterAutospacing="1"/>
    </w:pPr>
    <w:rPr>
      <w:rFonts w:ascii="Times New Roman" w:hAnsi="Times New Roman"/>
      <w:lang w:eastAsia="lv-LV"/>
    </w:rPr>
  </w:style>
  <w:style w:type="character" w:customStyle="1" w:styleId="Heading5Char">
    <w:name w:val="Heading 5 Char"/>
    <w:link w:val="Heading5"/>
    <w:uiPriority w:val="9"/>
    <w:semiHidden/>
    <w:rsid w:val="002F1CD4"/>
    <w:rPr>
      <w:rFonts w:ascii="Calibri" w:eastAsia="Times New Roman" w:hAnsi="Calibri" w:cs="Times New Roman"/>
      <w:b/>
      <w:bCs/>
      <w:i/>
      <w:iCs/>
      <w:sz w:val="26"/>
      <w:szCs w:val="26"/>
      <w:lang w:eastAsia="en-US"/>
    </w:rPr>
  </w:style>
  <w:style w:type="character" w:customStyle="1" w:styleId="TitleChar">
    <w:name w:val="Title Char"/>
    <w:link w:val="Title"/>
    <w:rsid w:val="002F1CD4"/>
    <w:rPr>
      <w:b/>
      <w:bCs/>
      <w:spacing w:val="40"/>
      <w:sz w:val="28"/>
      <w:szCs w:val="24"/>
      <w:lang w:eastAsia="en-US"/>
    </w:rPr>
  </w:style>
  <w:style w:type="character" w:customStyle="1" w:styleId="CommentTextChar">
    <w:name w:val="Comment Text Char"/>
    <w:link w:val="CommentText"/>
    <w:semiHidden/>
    <w:rsid w:val="00877E03"/>
    <w:rPr>
      <w:rFonts w:ascii="Times New Roman BaltRim" w:hAnsi="Times New Roman BaltRim"/>
      <w:lang w:eastAsia="en-US"/>
    </w:rPr>
  </w:style>
  <w:style w:type="paragraph" w:styleId="NoSpacing">
    <w:name w:val="No Spacing"/>
    <w:uiPriority w:val="1"/>
    <w:qFormat/>
    <w:rsid w:val="00D0248F"/>
    <w:rPr>
      <w:sz w:val="24"/>
      <w:szCs w:val="24"/>
      <w:lang w:eastAsia="en-US"/>
    </w:rPr>
  </w:style>
  <w:style w:type="table" w:styleId="TableGrid">
    <w:name w:val="Table Grid"/>
    <w:basedOn w:val="TableNormal"/>
    <w:uiPriority w:val="59"/>
    <w:rsid w:val="0006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C2F"/>
    <w:rPr>
      <w:rFonts w:ascii="Times New Roman BaltRim" w:hAnsi="Times New Roman BaltRim"/>
      <w:sz w:val="24"/>
      <w:szCs w:val="24"/>
      <w:lang w:eastAsia="en-US"/>
    </w:rPr>
  </w:style>
  <w:style w:type="character" w:customStyle="1" w:styleId="BodyTextIndentChar">
    <w:name w:val="Body Text Indent Char"/>
    <w:basedOn w:val="DefaultParagraphFont"/>
    <w:link w:val="BodyTextIndent"/>
    <w:rsid w:val="005252F0"/>
    <w:rPr>
      <w:rFonts w:ascii="Times New Roman BaltRim" w:hAnsi="Times New Roman BaltRim"/>
      <w:sz w:val="24"/>
      <w:szCs w:val="24"/>
      <w:lang w:eastAsia="en-US"/>
    </w:rPr>
  </w:style>
  <w:style w:type="paragraph" w:customStyle="1" w:styleId="Default">
    <w:name w:val="Default"/>
    <w:rsid w:val="00FE6E6C"/>
    <w:pPr>
      <w:autoSpaceDE w:val="0"/>
      <w:autoSpaceDN w:val="0"/>
      <w:adjustRightInd w:val="0"/>
    </w:pPr>
    <w:rPr>
      <w:color w:val="000000"/>
      <w:sz w:val="24"/>
      <w:szCs w:val="24"/>
    </w:rPr>
  </w:style>
  <w:style w:type="character" w:customStyle="1" w:styleId="oj-italic">
    <w:name w:val="oj-italic"/>
    <w:basedOn w:val="DefaultParagraphFont"/>
    <w:qFormat/>
    <w:rsid w:val="0072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02013R1408-202310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V/TXT/?uri=CELEX%3A02014R0717-2023102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
        <AccountId>231</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ECB8-CD11-4991-BDDA-0325D2637A22}">
  <ds:schemaRefs>
    <ds:schemaRef ds:uri="http://schemas.microsoft.com/sharepoint/v3/contenttype/forms"/>
  </ds:schemaRefs>
</ds:datastoreItem>
</file>

<file path=customXml/itemProps2.xml><?xml version="1.0" encoding="utf-8"?>
<ds:datastoreItem xmlns:ds="http://schemas.openxmlformats.org/officeDocument/2006/customXml" ds:itemID="{FECE0915-43BA-4DCC-B99A-C92CF6E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E1D7B-7900-4559-A1B5-BC7C59DF56FA}">
  <ds:schemaRefs>
    <ds:schemaRef ds:uri="http://schemas.microsoft.com/office/2006/metadata/longProperties"/>
  </ds:schemaRefs>
</ds:datastoreItem>
</file>

<file path=customXml/itemProps4.xml><?xml version="1.0" encoding="utf-8"?>
<ds:datastoreItem xmlns:ds="http://schemas.openxmlformats.org/officeDocument/2006/customXml" ds:itemID="{FFF1C60A-DAB6-4362-A6D8-F6AB46A9256D}">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B087A822-B3C4-43B5-BE71-ADDF031D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9401</Words>
  <Characters>5360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1.pielikums_v14_Pieteikums apmācības pie darba devēja īstenošanai</vt:lpstr>
      <vt:lpstr>1.pielikums_v14_Pieteikums apmācības pie darba devēja īstenošanai</vt:lpstr>
    </vt:vector>
  </TitlesOfParts>
  <Company>NVA</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1.pielikums_v14_Pieteikums apmācības pie darba devēja īstenošanai</dc:title>
  <dc:creator>SolveigaR</dc:creator>
  <cp:lastModifiedBy>Inese Šleine</cp:lastModifiedBy>
  <cp:revision>52</cp:revision>
  <cp:lastPrinted>2022-05-06T10:53:00Z</cp:lastPrinted>
  <dcterms:created xsi:type="dcterms:W3CDTF">2024-06-27T08:47:00Z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Opaļeva</vt:lpwstr>
  </property>
</Properties>
</file>