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41" w:rsidRPr="00302041" w:rsidRDefault="00302041" w:rsidP="00302041">
      <w:pPr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FD14F3" w:rsidRPr="00FD14F3" w:rsidRDefault="00FD14F3" w:rsidP="00FD14F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D14F3">
        <w:rPr>
          <w:rFonts w:ascii="Times New Roman" w:hAnsi="Times New Roman"/>
          <w:sz w:val="20"/>
          <w:szCs w:val="20"/>
        </w:rPr>
        <w:t>3. pielikums</w:t>
      </w:r>
    </w:p>
    <w:p w:rsidR="00FD14F3" w:rsidRPr="00FD14F3" w:rsidRDefault="00FD14F3" w:rsidP="00FD14F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D14F3">
        <w:rPr>
          <w:rFonts w:ascii="Times New Roman" w:hAnsi="Times New Roman"/>
          <w:sz w:val="20"/>
          <w:szCs w:val="20"/>
        </w:rPr>
        <w:t xml:space="preserve">iepirkuma </w:t>
      </w:r>
      <w:r w:rsidR="00392EA5">
        <w:rPr>
          <w:rFonts w:ascii="Times New Roman" w:hAnsi="Times New Roman"/>
          <w:sz w:val="20"/>
          <w:szCs w:val="20"/>
        </w:rPr>
        <w:t xml:space="preserve">ID Nr. </w:t>
      </w:r>
      <w:r w:rsidR="00805386">
        <w:rPr>
          <w:rFonts w:ascii="Times New Roman" w:hAnsi="Times New Roman"/>
          <w:sz w:val="20"/>
          <w:szCs w:val="20"/>
        </w:rPr>
        <w:t>NVA2017/7</w:t>
      </w:r>
    </w:p>
    <w:p w:rsidR="00FD14F3" w:rsidRPr="00F301F4" w:rsidRDefault="00FD14F3" w:rsidP="00FD14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14F3">
        <w:rPr>
          <w:rFonts w:ascii="Times New Roman" w:hAnsi="Times New Roman"/>
          <w:sz w:val="20"/>
          <w:szCs w:val="20"/>
        </w:rPr>
        <w:t>Instrukcijai</w:t>
      </w:r>
    </w:p>
    <w:p w:rsidR="000B49E0" w:rsidRDefault="000B49E0" w:rsidP="00FD14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02041" w:rsidRPr="00302041" w:rsidRDefault="00317A3C" w:rsidP="000E3AC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7A3C">
        <w:rPr>
          <w:rFonts w:ascii="Times New Roman" w:eastAsia="Calibri" w:hAnsi="Times New Roman" w:cs="Times New Roman"/>
          <w:b/>
          <w:sz w:val="24"/>
          <w:szCs w:val="24"/>
        </w:rPr>
        <w:t>Nodarbinātības valsts aģentūras filiāļu pārraudzībā esošo teritoriju saraksts</w:t>
      </w:r>
    </w:p>
    <w:tbl>
      <w:tblPr>
        <w:tblpPr w:leftFromText="180" w:rightFromText="180" w:vertAnchor="page" w:horzAnchor="margin" w:tblpY="37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1738"/>
        <w:gridCol w:w="2999"/>
        <w:gridCol w:w="2999"/>
      </w:tblGrid>
      <w:tr w:rsidR="00EE2675" w:rsidRPr="00302041" w:rsidTr="00EE2675">
        <w:tc>
          <w:tcPr>
            <w:tcW w:w="731" w:type="pct"/>
            <w:vMerge w:val="restar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Latgales reģions</w:t>
            </w: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Nodarbinātības valsts aģentūras filiāles</w:t>
            </w:r>
          </w:p>
        </w:tc>
        <w:tc>
          <w:tcPr>
            <w:tcW w:w="1655" w:type="pct"/>
            <w:vAlign w:val="center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Filiāles pārraudzībā esošajā teritorijā ietilpstošās pašvaldības</w:t>
            </w:r>
          </w:p>
        </w:tc>
        <w:tc>
          <w:tcPr>
            <w:tcW w:w="1655" w:type="pct"/>
          </w:tcPr>
          <w:p w:rsidR="00EE2675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(Aizpilda pretendents)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Pretendenta filiāles</w:t>
            </w: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Balvu filiāle</w:t>
            </w:r>
          </w:p>
        </w:tc>
        <w:tc>
          <w:tcPr>
            <w:tcW w:w="1655" w:type="pct"/>
            <w:vAlign w:val="center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Baltinavas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Balvu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Rugāju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Viļakas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Daugavpils filiāle</w:t>
            </w:r>
          </w:p>
        </w:tc>
        <w:tc>
          <w:tcPr>
            <w:tcW w:w="1655" w:type="pct"/>
            <w:vAlign w:val="center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Daugavpils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Ilūkstes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Daugavpils pilsēta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Krāslavas filiāle</w:t>
            </w:r>
          </w:p>
        </w:tc>
        <w:tc>
          <w:tcPr>
            <w:tcW w:w="1655" w:type="pct"/>
            <w:vAlign w:val="center"/>
          </w:tcPr>
          <w:p w:rsidR="00EE2675" w:rsidRPr="00CA586F" w:rsidRDefault="00EE2675" w:rsidP="0030204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Krāslavas novads</w:t>
            </w:r>
          </w:p>
          <w:p w:rsidR="00EE2675" w:rsidRPr="00CA586F" w:rsidRDefault="00EE2675" w:rsidP="0030204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Dagdas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Ludzas filiāle</w:t>
            </w:r>
          </w:p>
        </w:tc>
        <w:tc>
          <w:tcPr>
            <w:tcW w:w="1655" w:type="pct"/>
            <w:vAlign w:val="center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Ciblas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Kārsavas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Ludzas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Zilupes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Preiļu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Līvānu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Preiļu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Riebiņu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Vārkavas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Aglonas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Rēzeknes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Rēzeknes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Viļānu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Rēzeknes pilsēta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 w:val="restar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Kurzemes reģions</w:t>
            </w: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Kuldīgas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Alsungas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Kuldīgas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Skrundas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Liepājas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Aizputes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Durbes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Grobiņas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Nīcas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Pāvilostas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Priekules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Rucavas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Vaiņodes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Liepājas pilsēta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Saldus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Brocēnu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Saldus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Talsu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Dundagas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Rojas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Mērsraga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Talsu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Ventspils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Ventspils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Ventspils pilsēta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 w:val="restart"/>
            <w:vAlign w:val="center"/>
          </w:tcPr>
          <w:p w:rsidR="00EE2675" w:rsidRPr="00CA586F" w:rsidRDefault="00EE2675" w:rsidP="009B41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Vidzemes</w:t>
            </w:r>
          </w:p>
          <w:p w:rsidR="00EE2675" w:rsidRPr="00CA586F" w:rsidRDefault="00EE2675" w:rsidP="009B41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reģions</w:t>
            </w: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Vidzemes reģions</w:t>
            </w: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Alūksnes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Alūksnes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Apes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Cēsu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Amatas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Cēsu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Jaunpiebalgas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Līgatnes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Pārgaujas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Priekuļu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Raunas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Vecpiebalgas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rPr>
          <w:trHeight w:val="274"/>
        </w:trPr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Gulbenes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Gulbenes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Madonas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Cesvaines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Ērgļu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Lubānas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Madonas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Varakļānu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Valkas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Smiltenes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Strenču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Valkas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Valmieras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Burtnieku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Mazsalacas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Naukšēnu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Rūjienas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Kocēnu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Beverīnas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Valmieras pilsēta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 w:val="restar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Zemgales reģions</w:t>
            </w: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Aizkraukles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Aizkraukles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Jaunjelgavas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Kokneses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Neretas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Pļaviņu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Skrīveru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Bauskas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Bauskas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Iecavas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Rundāles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Vecumnieku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Dobeles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Auces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Dobeles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Tērvetes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Jēkabpils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Aknīstes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Jēkabpils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Krustpils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Salas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Jēkabpils pilsēta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Viesītes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rPr>
          <w:trHeight w:val="766"/>
        </w:trPr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Jelgavas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Jelgavas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Ozolnieku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Jelgavas pilsēta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502B6E">
        <w:trPr>
          <w:trHeight w:val="706"/>
        </w:trPr>
        <w:tc>
          <w:tcPr>
            <w:tcW w:w="731" w:type="pct"/>
            <w:vMerge w:val="restar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Rīgas reģions</w:t>
            </w: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Rīgas reģions</w:t>
            </w: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Jūrmalas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sz w:val="20"/>
                <w:szCs w:val="20"/>
              </w:rPr>
              <w:t>Jūrmalas pilsēta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Limbažu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Alojas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Limbažu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Salacgrīvas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Ogres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Ikšķiles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Ķeguma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Lielvārdes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Ogres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rPr>
          <w:trHeight w:val="2209"/>
        </w:trPr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Rīgas reģionālā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Ādažu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Baldones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Babītes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Garkalnes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Ķekavas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Mārupes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Olaines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Salaspils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Stopiņu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Ropažu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Rīgas pilsēta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Siguldas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Carnikavas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Inčukalna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Krimuldas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Mālpils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Saulkrastu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Sējas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Siguldas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675" w:rsidRPr="00302041" w:rsidTr="00EE2675">
        <w:tc>
          <w:tcPr>
            <w:tcW w:w="731" w:type="pct"/>
            <w:vMerge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EE2675" w:rsidRPr="00CA586F" w:rsidRDefault="00EE2675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Tukuma filiāle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Engures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Jaunpils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Kandavas novads</w:t>
            </w:r>
          </w:p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Tukuma novads</w:t>
            </w:r>
          </w:p>
        </w:tc>
        <w:tc>
          <w:tcPr>
            <w:tcW w:w="1655" w:type="pct"/>
          </w:tcPr>
          <w:p w:rsidR="00EE2675" w:rsidRPr="00CA586F" w:rsidRDefault="00EE2675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C5659" w:rsidRDefault="006C5659" w:rsidP="006C5659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5659" w:rsidRDefault="006C5659" w:rsidP="006C5659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5659" w:rsidRDefault="006C5659" w:rsidP="006C5659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5659" w:rsidRPr="00793CA5" w:rsidRDefault="006C5659" w:rsidP="006C5659">
      <w:pPr>
        <w:pStyle w:val="ListParagraph"/>
        <w:spacing w:after="0" w:line="240" w:lineRule="auto"/>
        <w:ind w:left="284" w:firstLine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Komersanta vadītāja vai pilnvarotās personas amats, paraksts, vārds uzvārds</w:t>
      </w:r>
    </w:p>
    <w:p w:rsidR="00CF6EDD" w:rsidRPr="00CA586F" w:rsidRDefault="00731A03" w:rsidP="000B49E0">
      <w:pPr>
        <w:rPr>
          <w:rFonts w:ascii="Times New Roman" w:hAnsi="Times New Roman" w:cs="Times New Roman"/>
          <w:sz w:val="20"/>
          <w:szCs w:val="20"/>
        </w:rPr>
      </w:pPr>
    </w:p>
    <w:sectPr w:rsidR="00CF6EDD" w:rsidRPr="00CA586F" w:rsidSect="002C19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A03" w:rsidRDefault="00731A03" w:rsidP="00F76FC1">
      <w:pPr>
        <w:spacing w:after="0" w:line="240" w:lineRule="auto"/>
      </w:pPr>
      <w:r>
        <w:separator/>
      </w:r>
    </w:p>
  </w:endnote>
  <w:endnote w:type="continuationSeparator" w:id="0">
    <w:p w:rsidR="00731A03" w:rsidRDefault="00731A03" w:rsidP="00F7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8AB" w:rsidRPr="00502B6E" w:rsidRDefault="00731A03" w:rsidP="00502B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8AB" w:rsidRPr="00502B6E" w:rsidRDefault="00731A03" w:rsidP="00502B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6E" w:rsidRDefault="00502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A03" w:rsidRDefault="00731A03" w:rsidP="00F76FC1">
      <w:pPr>
        <w:spacing w:after="0" w:line="240" w:lineRule="auto"/>
      </w:pPr>
      <w:r>
        <w:separator/>
      </w:r>
    </w:p>
  </w:footnote>
  <w:footnote w:type="continuationSeparator" w:id="0">
    <w:p w:rsidR="00731A03" w:rsidRDefault="00731A03" w:rsidP="00F7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6E" w:rsidRDefault="00502B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6E" w:rsidRDefault="00502B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6E" w:rsidRDefault="00502B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41"/>
    <w:rsid w:val="00032FC6"/>
    <w:rsid w:val="000653B7"/>
    <w:rsid w:val="000B49E0"/>
    <w:rsid w:val="000D3CB0"/>
    <w:rsid w:val="000E295B"/>
    <w:rsid w:val="000E3ACF"/>
    <w:rsid w:val="001274E8"/>
    <w:rsid w:val="001E170E"/>
    <w:rsid w:val="001F40F0"/>
    <w:rsid w:val="002731E9"/>
    <w:rsid w:val="002863F5"/>
    <w:rsid w:val="002C0205"/>
    <w:rsid w:val="002C1944"/>
    <w:rsid w:val="00302041"/>
    <w:rsid w:val="00317A3C"/>
    <w:rsid w:val="00392EA5"/>
    <w:rsid w:val="003E08A6"/>
    <w:rsid w:val="004004A6"/>
    <w:rsid w:val="0042625B"/>
    <w:rsid w:val="004A56D5"/>
    <w:rsid w:val="00502B6E"/>
    <w:rsid w:val="0057775A"/>
    <w:rsid w:val="005D54B9"/>
    <w:rsid w:val="0063664C"/>
    <w:rsid w:val="006514F4"/>
    <w:rsid w:val="006C5659"/>
    <w:rsid w:val="00731A03"/>
    <w:rsid w:val="00752FFB"/>
    <w:rsid w:val="00805386"/>
    <w:rsid w:val="008231C0"/>
    <w:rsid w:val="008539D0"/>
    <w:rsid w:val="008B1942"/>
    <w:rsid w:val="00917F2E"/>
    <w:rsid w:val="009B4149"/>
    <w:rsid w:val="009B4C5B"/>
    <w:rsid w:val="009F4E23"/>
    <w:rsid w:val="00A063A0"/>
    <w:rsid w:val="00A0761F"/>
    <w:rsid w:val="00A72698"/>
    <w:rsid w:val="00AA7AE3"/>
    <w:rsid w:val="00AC7DB0"/>
    <w:rsid w:val="00B34C11"/>
    <w:rsid w:val="00BB6981"/>
    <w:rsid w:val="00BC2CB8"/>
    <w:rsid w:val="00C340E4"/>
    <w:rsid w:val="00C46C65"/>
    <w:rsid w:val="00CA586F"/>
    <w:rsid w:val="00CE3F0D"/>
    <w:rsid w:val="00D17A67"/>
    <w:rsid w:val="00DA25DA"/>
    <w:rsid w:val="00DC6FE3"/>
    <w:rsid w:val="00DD1A15"/>
    <w:rsid w:val="00E14776"/>
    <w:rsid w:val="00E55FF1"/>
    <w:rsid w:val="00E91AC4"/>
    <w:rsid w:val="00EE2675"/>
    <w:rsid w:val="00F708F1"/>
    <w:rsid w:val="00F76FC1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2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041"/>
  </w:style>
  <w:style w:type="character" w:styleId="PageNumber">
    <w:name w:val="page number"/>
    <w:basedOn w:val="DefaultParagraphFont"/>
    <w:rsid w:val="00302041"/>
  </w:style>
  <w:style w:type="paragraph" w:styleId="Header">
    <w:name w:val="header"/>
    <w:basedOn w:val="Normal"/>
    <w:link w:val="HeaderChar"/>
    <w:uiPriority w:val="99"/>
    <w:unhideWhenUsed/>
    <w:rsid w:val="00F76F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FC1"/>
  </w:style>
  <w:style w:type="paragraph" w:styleId="BalloonText">
    <w:name w:val="Balloon Text"/>
    <w:basedOn w:val="Normal"/>
    <w:link w:val="BalloonTextChar"/>
    <w:uiPriority w:val="99"/>
    <w:semiHidden/>
    <w:unhideWhenUsed/>
    <w:rsid w:val="002C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4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D54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5659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1852</Words>
  <Characters>1056</Characters>
  <Application>Microsoft Office Word</Application>
  <DocSecurity>0</DocSecurity>
  <Lines>8</Lines>
  <Paragraphs>5</Paragraphs>
  <ScaleCrop>false</ScaleCrop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2017-02-28T09:54:00Z</dcterms:created>
  <dcterms:modified xsi:type="dcterms:W3CDTF">2017-02-28T09:55:00Z</dcterms:modified>
</cp:coreProperties>
</file>